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BDC1" w14:textId="00C1B9A0" w:rsidR="00961247" w:rsidRPr="000C3D58" w:rsidRDefault="00961247" w:rsidP="00961247">
      <w:pPr>
        <w:spacing w:before="200" w:after="200" w:line="276" w:lineRule="auto"/>
        <w:jc w:val="center"/>
        <w:rPr>
          <w:rFonts w:eastAsiaTheme="minorEastAsia"/>
          <w:b/>
          <w:color w:val="0070C0"/>
          <w:sz w:val="32"/>
          <w:szCs w:val="32"/>
        </w:rPr>
      </w:pPr>
      <w:r w:rsidRPr="000C3D58">
        <w:rPr>
          <w:rFonts w:eastAsiaTheme="minorEastAsia"/>
          <w:b/>
          <w:color w:val="0070C0"/>
          <w:sz w:val="32"/>
          <w:szCs w:val="32"/>
        </w:rPr>
        <w:t xml:space="preserve">Mathématiques – Séance du </w:t>
      </w:r>
      <w:r w:rsidR="00B763AE">
        <w:rPr>
          <w:rFonts w:eastAsiaTheme="minorEastAsia"/>
          <w:b/>
          <w:color w:val="0070C0"/>
          <w:sz w:val="32"/>
          <w:szCs w:val="32"/>
        </w:rPr>
        <w:t>mardi 16</w:t>
      </w:r>
      <w:r>
        <w:rPr>
          <w:rFonts w:eastAsiaTheme="minorEastAsia"/>
          <w:b/>
          <w:color w:val="0070C0"/>
          <w:sz w:val="32"/>
          <w:szCs w:val="32"/>
        </w:rPr>
        <w:t xml:space="preserve"> juin</w:t>
      </w:r>
      <w:r w:rsidRPr="000C3D58">
        <w:rPr>
          <w:rFonts w:eastAsiaTheme="minorEastAsia"/>
          <w:b/>
          <w:color w:val="0070C0"/>
          <w:sz w:val="32"/>
          <w:szCs w:val="32"/>
        </w:rPr>
        <w:t xml:space="preserve"> 2020 – CM</w:t>
      </w:r>
      <w:r w:rsidR="00B763AE">
        <w:rPr>
          <w:rFonts w:eastAsiaTheme="minorEastAsia"/>
          <w:b/>
          <w:color w:val="0070C0"/>
          <w:sz w:val="32"/>
          <w:szCs w:val="32"/>
        </w:rPr>
        <w:t>1</w:t>
      </w:r>
      <w:r w:rsidRPr="000C3D58">
        <w:rPr>
          <w:rFonts w:eastAsiaTheme="minorEastAsia"/>
          <w:b/>
          <w:color w:val="0070C0"/>
          <w:sz w:val="32"/>
          <w:szCs w:val="32"/>
        </w:rPr>
        <w:t xml:space="preserve"> </w:t>
      </w:r>
    </w:p>
    <w:p w14:paraId="51C25361" w14:textId="77777777" w:rsidR="00961247" w:rsidRPr="000C3D58" w:rsidRDefault="00961247" w:rsidP="00961247">
      <w:pPr>
        <w:spacing w:before="200" w:after="200" w:line="276" w:lineRule="auto"/>
        <w:rPr>
          <w:rFonts w:eastAsiaTheme="minorEastAsia"/>
          <w:sz w:val="20"/>
          <w:szCs w:val="20"/>
        </w:rPr>
      </w:pPr>
    </w:p>
    <w:p w14:paraId="270587E8" w14:textId="77777777" w:rsidR="00961247" w:rsidRPr="000C3D58" w:rsidRDefault="00961247" w:rsidP="00961247">
      <w:pPr>
        <w:spacing w:before="200" w:after="200" w:line="276" w:lineRule="auto"/>
        <w:rPr>
          <w:rFonts w:eastAsiaTheme="minorEastAsia"/>
          <w:sz w:val="32"/>
          <w:szCs w:val="20"/>
        </w:rPr>
      </w:pPr>
      <w:r w:rsidRPr="000C3D58">
        <w:rPr>
          <w:rFonts w:eastAsiaTheme="minorEastAsia"/>
          <w:sz w:val="32"/>
          <w:szCs w:val="20"/>
        </w:rPr>
        <w:t xml:space="preserve">Les exercices proposés sont dans la continuité des activités réalisées lors de l’émission d’aujourd’hui. </w:t>
      </w:r>
    </w:p>
    <w:p w14:paraId="1A3B96B1" w14:textId="77777777" w:rsidR="00961247" w:rsidRPr="005719FE" w:rsidRDefault="00961247" w:rsidP="00961247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>Calcul mental</w:t>
      </w:r>
    </w:p>
    <w:p w14:paraId="7B10BBBF" w14:textId="77777777" w:rsidR="00961247" w:rsidRDefault="00961247" w:rsidP="00961247">
      <w:pPr>
        <w:spacing w:before="200" w:after="0" w:line="240" w:lineRule="auto"/>
        <w:contextualSpacing/>
        <w:textAlignment w:val="baseline"/>
        <w:rPr>
          <w:rFonts w:eastAsiaTheme="minorEastAsia"/>
          <w:b/>
          <w:bCs/>
          <w:sz w:val="24"/>
          <w:szCs w:val="24"/>
          <w:u w:val="single"/>
        </w:rPr>
      </w:pPr>
    </w:p>
    <w:p w14:paraId="4BFF781C" w14:textId="77777777" w:rsidR="00961247" w:rsidRPr="00CA6545" w:rsidRDefault="00961247" w:rsidP="00961247">
      <w:pPr>
        <w:spacing w:before="200" w:after="0" w:line="240" w:lineRule="auto"/>
        <w:contextualSpacing/>
        <w:textAlignment w:val="baseline"/>
        <w:rPr>
          <w:rFonts w:eastAsiaTheme="minorEastAsia"/>
          <w:b/>
          <w:bCs/>
          <w:sz w:val="24"/>
          <w:szCs w:val="24"/>
          <w:u w:val="single"/>
        </w:rPr>
      </w:pPr>
      <w:r>
        <w:rPr>
          <w:rFonts w:eastAsiaTheme="minorEastAsia"/>
          <w:b/>
          <w:bCs/>
          <w:sz w:val="24"/>
          <w:szCs w:val="24"/>
          <w:u w:val="single"/>
        </w:rPr>
        <w:t>Manipuler des fractions</w:t>
      </w:r>
    </w:p>
    <w:p w14:paraId="22AFAF67" w14:textId="77777777" w:rsidR="00961247" w:rsidRDefault="00961247" w:rsidP="00961247">
      <w:pPr>
        <w:spacing w:before="200" w:after="0" w:line="240" w:lineRule="auto"/>
        <w:contextualSpacing/>
        <w:textAlignment w:val="baseline"/>
        <w:rPr>
          <w:rFonts w:eastAsiaTheme="minorEastAsia"/>
          <w:b/>
          <w:bCs/>
          <w:sz w:val="24"/>
          <w:szCs w:val="24"/>
          <w:u w:val="single"/>
        </w:rPr>
      </w:pPr>
    </w:p>
    <w:p w14:paraId="48E8C51B" w14:textId="77777777" w:rsidR="00961247" w:rsidRDefault="00961247" w:rsidP="00961247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  <w:u w:val="single"/>
        </w:rPr>
      </w:pPr>
      <w:r w:rsidRPr="00CA6545">
        <w:rPr>
          <w:rFonts w:eastAsiaTheme="minorEastAsia"/>
          <w:sz w:val="24"/>
          <w:szCs w:val="24"/>
          <w:u w:val="single"/>
        </w:rPr>
        <w:t>Exemple :</w:t>
      </w:r>
    </w:p>
    <w:p w14:paraId="24DE699D" w14:textId="55545703" w:rsidR="00961247" w:rsidRDefault="00B763AE" w:rsidP="00961247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="00961247" w:rsidRPr="00B158CC">
        <w:rPr>
          <w:rFonts w:eastAsiaTheme="minorEastAsia"/>
          <w:sz w:val="24"/>
          <w:szCs w:val="24"/>
        </w:rPr>
        <w:t xml:space="preserve"> x 1/</w:t>
      </w:r>
      <w:r>
        <w:rPr>
          <w:rFonts w:eastAsiaTheme="minorEastAsia"/>
          <w:sz w:val="24"/>
          <w:szCs w:val="24"/>
        </w:rPr>
        <w:t>4</w:t>
      </w:r>
      <w:r w:rsidR="00961247" w:rsidRPr="00B158CC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4</w:t>
      </w:r>
      <w:r w:rsidR="00961247" w:rsidRPr="00B158CC">
        <w:rPr>
          <w:rFonts w:eastAsiaTheme="minorEastAsia"/>
          <w:sz w:val="24"/>
          <w:szCs w:val="24"/>
        </w:rPr>
        <w:t>/</w:t>
      </w:r>
      <w:r>
        <w:rPr>
          <w:rFonts w:eastAsiaTheme="minorEastAsia"/>
          <w:sz w:val="24"/>
          <w:szCs w:val="24"/>
        </w:rPr>
        <w:t>4</w:t>
      </w:r>
      <w:r w:rsidR="00961247" w:rsidRPr="00B158CC">
        <w:rPr>
          <w:rFonts w:eastAsiaTheme="minorEastAsia"/>
          <w:sz w:val="24"/>
          <w:szCs w:val="24"/>
        </w:rPr>
        <w:t xml:space="preserve"> = 1</w:t>
      </w:r>
    </w:p>
    <w:p w14:paraId="0386667C" w14:textId="77777777" w:rsidR="00961247" w:rsidRPr="00B158CC" w:rsidRDefault="00961247" w:rsidP="00961247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  <w:u w:val="single"/>
        </w:rPr>
      </w:pPr>
    </w:p>
    <w:p w14:paraId="56164A3C" w14:textId="77777777" w:rsidR="00961247" w:rsidRDefault="00961247" w:rsidP="00961247">
      <w:pPr>
        <w:spacing w:before="200" w:after="0" w:line="276" w:lineRule="auto"/>
        <w:contextualSpacing/>
        <w:textAlignment w:val="baseline"/>
      </w:pPr>
      <w:r w:rsidRPr="00B158CC">
        <w:rPr>
          <w:sz w:val="24"/>
          <w:szCs w:val="24"/>
        </w:rPr>
        <w:t>Faire le lien entre les formulations en langage courant et leur écriture mathématique : faire le lien entre « la moitié de » et multiplier par 1/2</w:t>
      </w:r>
      <w:r>
        <w:t>.</w:t>
      </w:r>
    </w:p>
    <w:p w14:paraId="302AB990" w14:textId="77777777" w:rsidR="00961247" w:rsidRDefault="00961247" w:rsidP="00961247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  <w:u w:val="single"/>
        </w:rPr>
      </w:pPr>
      <w:r w:rsidRPr="00CA6545">
        <w:rPr>
          <w:rFonts w:eastAsiaTheme="minorEastAsia"/>
          <w:sz w:val="24"/>
          <w:szCs w:val="24"/>
          <w:u w:val="single"/>
        </w:rPr>
        <w:t>Exemple :</w:t>
      </w:r>
    </w:p>
    <w:p w14:paraId="721D9403" w14:textId="29D12554" w:rsidR="00961247" w:rsidRPr="00B158CC" w:rsidRDefault="00B763AE" w:rsidP="00961247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6</w:t>
      </w:r>
      <w:r w:rsidR="00961247" w:rsidRPr="00B158CC">
        <w:rPr>
          <w:rFonts w:eastAsiaTheme="minorEastAsia"/>
          <w:sz w:val="24"/>
          <w:szCs w:val="24"/>
        </w:rPr>
        <w:t xml:space="preserve"> x 1/</w:t>
      </w:r>
      <w:r w:rsidR="00961247">
        <w:rPr>
          <w:rFonts w:eastAsiaTheme="minorEastAsia"/>
          <w:sz w:val="24"/>
          <w:szCs w:val="24"/>
        </w:rPr>
        <w:t>2</w:t>
      </w:r>
      <w:r w:rsidR="00961247" w:rsidRPr="00B158CC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6</w:t>
      </w:r>
      <w:r w:rsidR="00961247" w:rsidRPr="00B158CC">
        <w:rPr>
          <w:rFonts w:eastAsiaTheme="minorEastAsia"/>
          <w:sz w:val="24"/>
          <w:szCs w:val="24"/>
        </w:rPr>
        <w:t>/</w:t>
      </w:r>
      <w:r w:rsidR="00961247">
        <w:rPr>
          <w:rFonts w:eastAsiaTheme="minorEastAsia"/>
          <w:sz w:val="24"/>
          <w:szCs w:val="24"/>
        </w:rPr>
        <w:t>2</w:t>
      </w:r>
      <w:r w:rsidR="00961247" w:rsidRPr="00B158CC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3</w:t>
      </w:r>
    </w:p>
    <w:p w14:paraId="73C43AF6" w14:textId="77777777" w:rsidR="00961247" w:rsidRDefault="00961247" w:rsidP="00961247">
      <w:pPr>
        <w:spacing w:before="200" w:after="0" w:line="240" w:lineRule="auto"/>
        <w:contextualSpacing/>
        <w:textAlignment w:val="baseline"/>
      </w:pPr>
    </w:p>
    <w:p w14:paraId="4A16E395" w14:textId="77777777" w:rsidR="00961247" w:rsidRPr="00B158CC" w:rsidRDefault="00961247" w:rsidP="00961247">
      <w:pPr>
        <w:spacing w:before="200" w:after="0" w:line="276" w:lineRule="auto"/>
        <w:contextualSpacing/>
        <w:textAlignment w:val="baseline"/>
        <w:rPr>
          <w:rFonts w:eastAsiaTheme="minorEastAsia"/>
          <w:sz w:val="20"/>
          <w:szCs w:val="20"/>
        </w:rPr>
      </w:pPr>
    </w:p>
    <w:p w14:paraId="6B259A7A" w14:textId="717A3A87" w:rsidR="00961247" w:rsidRDefault="00961247" w:rsidP="00961247">
      <w:pPr>
        <w:spacing w:after="0" w:line="450" w:lineRule="atLeast"/>
        <w:contextualSpacing/>
        <w:textAlignment w:val="baseline"/>
        <w:rPr>
          <w:rFonts w:eastAsiaTheme="minorEastAsia"/>
          <w:sz w:val="24"/>
          <w:szCs w:val="24"/>
        </w:rPr>
      </w:pPr>
      <w:r w:rsidRPr="00B60382">
        <w:rPr>
          <w:rFonts w:eastAsiaTheme="minorEastAsia"/>
          <w:sz w:val="24"/>
          <w:szCs w:val="24"/>
          <w:u w:val="single"/>
        </w:rPr>
        <w:t>Série du jour</w:t>
      </w:r>
      <w:r w:rsidRPr="000C3D58">
        <w:rPr>
          <w:rFonts w:eastAsiaTheme="minorEastAsia"/>
          <w:sz w:val="24"/>
          <w:szCs w:val="24"/>
        </w:rPr>
        <w:t xml:space="preserve"> : </w:t>
      </w:r>
      <w:r w:rsidR="00B763AE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 xml:space="preserve"> x 1/3 ; </w:t>
      </w:r>
      <w:r w:rsidR="00B763AE">
        <w:rPr>
          <w:rFonts w:eastAsiaTheme="minorEastAsia"/>
          <w:sz w:val="24"/>
          <w:szCs w:val="24"/>
        </w:rPr>
        <w:t>6</w:t>
      </w:r>
      <w:r>
        <w:rPr>
          <w:rFonts w:eastAsiaTheme="minorEastAsia"/>
          <w:sz w:val="24"/>
          <w:szCs w:val="24"/>
        </w:rPr>
        <w:t xml:space="preserve"> x 1/2 ; 12 x 1/</w:t>
      </w:r>
      <w:r w:rsidR="00B763AE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 xml:space="preserve"> ; </w:t>
      </w:r>
      <w:r w:rsidR="00B763AE">
        <w:rPr>
          <w:rFonts w:eastAsiaTheme="minorEastAsia"/>
          <w:sz w:val="24"/>
          <w:szCs w:val="24"/>
        </w:rPr>
        <w:t>64</w:t>
      </w:r>
      <w:r>
        <w:rPr>
          <w:rFonts w:eastAsiaTheme="minorEastAsia"/>
          <w:sz w:val="24"/>
          <w:szCs w:val="24"/>
        </w:rPr>
        <w:t xml:space="preserve"> x 1/2 ; </w:t>
      </w:r>
      <w:r w:rsidR="00B763AE">
        <w:rPr>
          <w:rFonts w:eastAsiaTheme="minorEastAsia"/>
          <w:sz w:val="24"/>
          <w:szCs w:val="24"/>
        </w:rPr>
        <w:t>8</w:t>
      </w:r>
      <w:r>
        <w:rPr>
          <w:rFonts w:eastAsiaTheme="minorEastAsia"/>
          <w:sz w:val="24"/>
          <w:szCs w:val="24"/>
        </w:rPr>
        <w:t xml:space="preserve"> x 1/10 ; 1</w:t>
      </w:r>
      <w:r w:rsidR="00B763AE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 xml:space="preserve"> x 1/100 ; </w:t>
      </w:r>
      <w:r w:rsidR="00B763AE">
        <w:rPr>
          <w:rFonts w:eastAsiaTheme="minorEastAsia"/>
          <w:sz w:val="24"/>
          <w:szCs w:val="24"/>
        </w:rPr>
        <w:t>24</w:t>
      </w:r>
      <w:r>
        <w:rPr>
          <w:rFonts w:eastAsiaTheme="minorEastAsia"/>
          <w:sz w:val="24"/>
          <w:szCs w:val="24"/>
        </w:rPr>
        <w:t xml:space="preserve"> x 1/2</w:t>
      </w:r>
    </w:p>
    <w:p w14:paraId="1CA421E0" w14:textId="77777777" w:rsidR="00961247" w:rsidRPr="000C3D58" w:rsidRDefault="00961247" w:rsidP="00961247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>Nombres</w:t>
      </w:r>
    </w:p>
    <w:p w14:paraId="5FB4430C" w14:textId="77777777" w:rsidR="00961247" w:rsidRDefault="00961247" w:rsidP="00961247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B158C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t>Utiliser les nombres décimaux pour rendre compte de mesures de grandeurs</w:t>
      </w:r>
    </w:p>
    <w:p w14:paraId="217D17CD" w14:textId="77777777" w:rsidR="00961247" w:rsidRDefault="00961247" w:rsidP="00961247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B158C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drawing>
          <wp:inline distT="0" distB="0" distL="0" distR="0" wp14:anchorId="6B1D071A" wp14:editId="53A65021">
            <wp:extent cx="5756910" cy="3238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6D14A" w14:textId="77777777" w:rsidR="00961247" w:rsidRDefault="00961247" w:rsidP="00961247">
      <w:pPr>
        <w:pStyle w:val="NormalWeb"/>
        <w:spacing w:before="200" w:beforeAutospacing="0" w:after="0" w:afterAutospacing="0"/>
        <w:contextualSpacing/>
        <w:rPr>
          <w:rFonts w:asciiTheme="minorHAnsi" w:hAnsiTheme="minorHAnsi"/>
          <w:b/>
          <w:bCs/>
          <w:u w:val="single"/>
        </w:rPr>
      </w:pPr>
    </w:p>
    <w:p w14:paraId="3B97D81A" w14:textId="77777777" w:rsidR="00961247" w:rsidRDefault="00961247" w:rsidP="00961247">
      <w:pPr>
        <w:pStyle w:val="NormalWeb"/>
        <w:spacing w:before="200" w:beforeAutospacing="0" w:after="0" w:afterAutospacing="0"/>
        <w:contextualSpacing/>
        <w:rPr>
          <w:rFonts w:asciiTheme="minorHAnsi" w:hAnsiTheme="minorHAnsi"/>
          <w:b/>
          <w:bCs/>
          <w:u w:val="single"/>
        </w:rPr>
      </w:pPr>
    </w:p>
    <w:p w14:paraId="4B4A3D94" w14:textId="3351F63F" w:rsidR="00961247" w:rsidRDefault="00961247" w:rsidP="00961247">
      <w:pPr>
        <w:pStyle w:val="NormalWeb"/>
        <w:spacing w:before="20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lastRenderedPageBreak/>
        <w:t>Le quiz du jour</w:t>
      </w:r>
      <w:r w:rsidRPr="008C08ED">
        <w:rPr>
          <w:rFonts w:asciiTheme="minorHAnsi" w:hAnsiTheme="minorHAnsi"/>
          <w:b/>
          <w:bCs/>
        </w:rPr>
        <w:t xml:space="preserve"> : </w:t>
      </w:r>
      <w:r w:rsidR="00B763AE">
        <w:rPr>
          <w:rFonts w:asciiTheme="minorHAnsi" w:hAnsiTheme="minorHAnsi"/>
        </w:rPr>
        <w:t>Estimer des mesures de longueurs</w:t>
      </w:r>
    </w:p>
    <w:p w14:paraId="7A293253" w14:textId="77777777" w:rsidR="00961247" w:rsidRDefault="00961247" w:rsidP="00961247">
      <w:pPr>
        <w:pStyle w:val="NormalWeb"/>
        <w:spacing w:before="200" w:beforeAutospacing="0" w:after="0" w:afterAutospacing="0"/>
        <w:contextualSpacing/>
        <w:rPr>
          <w:rFonts w:asciiTheme="minorHAnsi" w:hAnsiTheme="minorHAnsi"/>
        </w:rPr>
      </w:pPr>
    </w:p>
    <w:p w14:paraId="197C9902" w14:textId="1685416A" w:rsidR="00961247" w:rsidRPr="00B763AE" w:rsidRDefault="00961247" w:rsidP="0096124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A66D5E">
        <w:rPr>
          <w:rFonts w:asciiTheme="minorHAnsi" w:hAnsiTheme="minorHAnsi"/>
          <w:sz w:val="16"/>
          <w:szCs w:val="16"/>
        </w:rPr>
        <w:t xml:space="preserve">● </w:t>
      </w:r>
      <w:r w:rsidR="00B763AE" w:rsidRPr="00B763AE">
        <w:rPr>
          <w:rFonts w:asciiTheme="minorHAnsi" w:eastAsiaTheme="minorEastAsia" w:hAnsi="Calibri" w:cstheme="minorBidi"/>
          <w:color w:val="000000" w:themeColor="text1"/>
          <w:kern w:val="24"/>
        </w:rPr>
        <w:t>Une règle d’écolier mesure 30 … ?</w:t>
      </w:r>
    </w:p>
    <w:p w14:paraId="5C06A922" w14:textId="525F55E4" w:rsidR="00961247" w:rsidRPr="00B763AE" w:rsidRDefault="00961247" w:rsidP="00961247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color w:val="000000"/>
          <w:kern w:val="24"/>
          <w:position w:val="1"/>
        </w:rPr>
      </w:pPr>
      <w:r w:rsidRPr="00A66D5E">
        <w:rPr>
          <w:rFonts w:asciiTheme="minorHAnsi" w:eastAsiaTheme="minorEastAsia" w:hAnsiTheme="minorHAnsi" w:cstheme="minorBidi"/>
          <w:color w:val="000000" w:themeColor="text1"/>
          <w:kern w:val="24"/>
          <w:sz w:val="16"/>
          <w:szCs w:val="16"/>
        </w:rPr>
        <w:t>●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B763AE" w:rsidRPr="00B763AE">
        <w:rPr>
          <w:rFonts w:asciiTheme="minorHAnsi" w:eastAsiaTheme="minorEastAsia" w:hAnsi="Calibri" w:cstheme="minorBidi"/>
          <w:color w:val="000000" w:themeColor="text1"/>
          <w:kern w:val="24"/>
        </w:rPr>
        <w:t xml:space="preserve">Le tour de la Terre mesure environ 40 </w:t>
      </w:r>
      <w:r w:rsidR="00E55F5C" w:rsidRPr="00B763AE">
        <w:rPr>
          <w:rFonts w:asciiTheme="minorHAnsi" w:eastAsiaTheme="minorEastAsia" w:hAnsi="Calibri" w:cstheme="minorBidi"/>
          <w:color w:val="000000" w:themeColor="text1"/>
          <w:kern w:val="24"/>
        </w:rPr>
        <w:t>000 …</w:t>
      </w:r>
      <w:r w:rsidR="00B763AE" w:rsidRPr="00B763A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?</w:t>
      </w:r>
    </w:p>
    <w:p w14:paraId="06935B2A" w14:textId="75E5F7BA" w:rsidR="00961247" w:rsidRPr="00B763AE" w:rsidRDefault="00961247" w:rsidP="00961247">
      <w:pPr>
        <w:pStyle w:val="NormalWeb"/>
        <w:spacing w:before="0" w:beforeAutospacing="0" w:after="0" w:afterAutospacing="0"/>
      </w:pPr>
      <w:r w:rsidRPr="00A66D5E">
        <w:rPr>
          <w:rFonts w:ascii="Calibri" w:eastAsiaTheme="minorEastAsia" w:hAnsi="Calibri" w:cstheme="minorBidi"/>
          <w:color w:val="000000"/>
          <w:kern w:val="24"/>
          <w:position w:val="1"/>
          <w:sz w:val="16"/>
          <w:szCs w:val="16"/>
        </w:rPr>
        <w:t>●</w:t>
      </w:r>
      <w:r w:rsidRPr="00A66D5E">
        <w:rPr>
          <w:rFonts w:ascii="Calibri" w:eastAsiaTheme="minorEastAsia" w:hAnsi="Calibri" w:cstheme="minorBidi"/>
          <w:color w:val="000000"/>
          <w:kern w:val="24"/>
          <w:position w:val="1"/>
        </w:rPr>
        <w:t xml:space="preserve"> </w:t>
      </w:r>
      <w:r w:rsidR="00B763AE" w:rsidRPr="00B763AE">
        <w:rPr>
          <w:rFonts w:asciiTheme="minorHAnsi" w:eastAsiaTheme="minorEastAsia" w:hAnsi="Calibri" w:cstheme="minorBidi"/>
          <w:color w:val="000000" w:themeColor="text1"/>
          <w:kern w:val="24"/>
        </w:rPr>
        <w:t>La hauteur règlementaire d’un panier de basket est de 3,05 … ?</w:t>
      </w:r>
    </w:p>
    <w:p w14:paraId="5E1D1D9E" w14:textId="225BE004" w:rsidR="00961247" w:rsidRPr="00B763AE" w:rsidRDefault="00961247" w:rsidP="00961247">
      <w:pPr>
        <w:pStyle w:val="NormalWeb"/>
        <w:spacing w:before="0" w:beforeAutospacing="0" w:after="0" w:afterAutospacing="0"/>
      </w:pPr>
      <w:r w:rsidRPr="00A66D5E">
        <w:rPr>
          <w:rFonts w:asciiTheme="minorHAnsi" w:eastAsiaTheme="minorEastAsia" w:hAnsiTheme="minorHAnsi" w:cstheme="minorBidi"/>
          <w:color w:val="000000" w:themeColor="text1"/>
          <w:kern w:val="24"/>
          <w:sz w:val="16"/>
          <w:szCs w:val="16"/>
        </w:rPr>
        <w:t>●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B763AE" w:rsidRPr="00B763AE">
        <w:rPr>
          <w:rFonts w:asciiTheme="minorHAnsi" w:eastAsiaTheme="minorEastAsia" w:hAnsi="Calibri" w:cstheme="minorBidi"/>
          <w:color w:val="000000" w:themeColor="text1"/>
          <w:kern w:val="24"/>
        </w:rPr>
        <w:t>La hauteur d’une table s’élève à 75 … ?</w:t>
      </w:r>
    </w:p>
    <w:p w14:paraId="3C9FCB42" w14:textId="5749E83B" w:rsidR="00961247" w:rsidRPr="00B763AE" w:rsidRDefault="00961247" w:rsidP="00961247">
      <w:pPr>
        <w:pStyle w:val="NormalWeb"/>
        <w:spacing w:before="0" w:beforeAutospacing="0" w:after="0" w:afterAutospacing="0"/>
      </w:pPr>
      <w:r w:rsidRPr="00A66D5E">
        <w:rPr>
          <w:rFonts w:asciiTheme="minorHAnsi" w:eastAsiaTheme="minorEastAsia" w:hAnsiTheme="minorHAnsi" w:cstheme="minorBidi"/>
          <w:color w:val="000000" w:themeColor="text1"/>
          <w:kern w:val="24"/>
          <w:sz w:val="16"/>
          <w:szCs w:val="16"/>
        </w:rPr>
        <w:t>●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B763AE" w:rsidRPr="00B763AE">
        <w:rPr>
          <w:rFonts w:asciiTheme="minorHAnsi" w:eastAsiaTheme="minorEastAsia" w:hAnsi="Calibri" w:cstheme="minorBidi"/>
          <w:color w:val="000000" w:themeColor="text1"/>
          <w:kern w:val="24"/>
        </w:rPr>
        <w:t>La longueur d’un clou mesure 25 … ?</w:t>
      </w:r>
    </w:p>
    <w:p w14:paraId="59458368" w14:textId="77777777" w:rsidR="00961247" w:rsidRDefault="00961247" w:rsidP="0096124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ACF2437" w14:textId="77777777" w:rsidR="00961247" w:rsidRPr="00A66D5E" w:rsidRDefault="00961247" w:rsidP="00961247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A66D5E">
        <w:rPr>
          <w:rFonts w:asciiTheme="minorHAnsi" w:eastAsiaTheme="minorEastAsia" w:hAnsi="Calibri" w:cstheme="minorBidi"/>
          <w:b/>
          <w:bCs/>
          <w:kern w:val="24"/>
          <w:u w:val="single"/>
        </w:rPr>
        <w:t>Faire le lien entre les unités de numération et les unités de mesure</w:t>
      </w:r>
    </w:p>
    <w:p w14:paraId="57AD4059" w14:textId="77777777" w:rsidR="00961247" w:rsidRDefault="00961247" w:rsidP="00961247">
      <w:pPr>
        <w:pStyle w:val="NormalWeb"/>
        <w:spacing w:before="0" w:beforeAutospacing="0" w:after="0" w:afterAutospacing="0"/>
      </w:pPr>
    </w:p>
    <w:p w14:paraId="55D29E40" w14:textId="77777777" w:rsidR="00B763AE" w:rsidRPr="00B763AE" w:rsidRDefault="00B763AE" w:rsidP="00B763AE">
      <w:pPr>
        <w:pStyle w:val="NormalWeb"/>
        <w:spacing w:before="0" w:beforeAutospacing="0" w:after="0" w:afterAutospacing="0"/>
      </w:pPr>
      <w:r w:rsidRPr="00B763AE">
        <w:rPr>
          <w:rFonts w:asciiTheme="minorHAnsi" w:eastAsiaTheme="minorEastAsia" w:hAnsi="Calibri" w:cstheme="minorBidi"/>
          <w:color w:val="000000" w:themeColor="text1"/>
          <w:kern w:val="24"/>
        </w:rPr>
        <w:t>Théo mesure la hauteur d’une porte. Il trouve 205 cm.</w:t>
      </w:r>
    </w:p>
    <w:p w14:paraId="0C0DEC13" w14:textId="1DF3DDDA" w:rsidR="00B763AE" w:rsidRDefault="00B763AE" w:rsidP="00B763A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B763AE">
        <w:rPr>
          <w:rFonts w:asciiTheme="minorHAnsi" w:eastAsiaTheme="minorEastAsia" w:hAnsi="Calibri" w:cstheme="minorBidi"/>
          <w:color w:val="000000" w:themeColor="text1"/>
          <w:kern w:val="24"/>
        </w:rPr>
        <w:t>Comment exprimer cette mesure en mètres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B763AE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14:paraId="2F92A9B2" w14:textId="2884DFAB" w:rsidR="00B763AE" w:rsidRDefault="00B763AE" w:rsidP="00B763A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0C8559F9" w14:textId="77777777" w:rsidR="00B763AE" w:rsidRPr="00B763AE" w:rsidRDefault="00B763AE" w:rsidP="00B763AE">
      <w:pPr>
        <w:pStyle w:val="NormalWeb"/>
        <w:spacing w:before="0" w:beforeAutospacing="0" w:after="0" w:afterAutospacing="0"/>
      </w:pPr>
    </w:p>
    <w:p w14:paraId="548EFE42" w14:textId="2FFCAC7E" w:rsidR="00961247" w:rsidRDefault="00B763AE" w:rsidP="00961247">
      <w:pPr>
        <w:pStyle w:val="NormalWeb"/>
        <w:spacing w:before="0" w:beforeAutospacing="0" w:after="0" w:afterAutospacing="0"/>
      </w:pPr>
      <w:r w:rsidRPr="00B763AE">
        <w:drawing>
          <wp:inline distT="0" distB="0" distL="0" distR="0" wp14:anchorId="0B72299B" wp14:editId="0F968EE0">
            <wp:extent cx="5756910" cy="3238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D1640" w14:textId="77777777" w:rsidR="00961247" w:rsidRDefault="00961247" w:rsidP="00961247">
      <w:pPr>
        <w:pStyle w:val="NormalWeb"/>
        <w:spacing w:before="0" w:beforeAutospacing="0" w:after="0" w:afterAutospacing="0"/>
      </w:pPr>
    </w:p>
    <w:p w14:paraId="6C5C7819" w14:textId="65D4C947" w:rsidR="00961247" w:rsidRDefault="00961247" w:rsidP="00961247">
      <w:pPr>
        <w:pStyle w:val="NormalWeb"/>
        <w:spacing w:before="0" w:beforeAutospacing="0" w:after="0" w:afterAutospacing="0"/>
        <w:jc w:val="both"/>
      </w:pPr>
    </w:p>
    <w:p w14:paraId="3278447A" w14:textId="77777777" w:rsidR="00961247" w:rsidRDefault="00961247" w:rsidP="00961247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  <w:r w:rsidRPr="00A66D5E">
        <w:rPr>
          <w:u w:val="single"/>
        </w:rPr>
        <w:t>Complète.</w:t>
      </w:r>
    </w:p>
    <w:p w14:paraId="4AE7DDA7" w14:textId="77777777" w:rsidR="00961247" w:rsidRDefault="00961247" w:rsidP="00961247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6F0E629A" w14:textId="77777777" w:rsidR="00B763AE" w:rsidRDefault="00961247" w:rsidP="00B763AE">
      <w:pPr>
        <w:pStyle w:val="NormalWeb"/>
        <w:spacing w:before="0" w:beforeAutospacing="0" w:after="0" w:afterAutospacing="0"/>
      </w:pPr>
      <w:r w:rsidRPr="00A66D5E">
        <w:rPr>
          <w:sz w:val="16"/>
          <w:szCs w:val="16"/>
        </w:rPr>
        <w:t>●</w:t>
      </w:r>
      <w:r>
        <w:rPr>
          <w:sz w:val="16"/>
          <w:szCs w:val="16"/>
        </w:rPr>
        <w:t xml:space="preserve"> </w:t>
      </w:r>
      <w:r w:rsidR="00B763AE" w:rsidRPr="00B763AE">
        <w:rPr>
          <w:rFonts w:asciiTheme="minorHAnsi" w:eastAsiaTheme="minorEastAsia" w:hAnsi="Calibri" w:cstheme="minorBidi"/>
          <w:color w:val="000000" w:themeColor="text1"/>
          <w:kern w:val="24"/>
        </w:rPr>
        <w:t xml:space="preserve">3 m 27 cm =    </w:t>
      </w:r>
      <w:r w:rsidR="00B763AE" w:rsidRPr="00B763AE">
        <w:rPr>
          <w:rFonts w:asciiTheme="minorHAnsi" w:eastAsiaTheme="minorEastAsia" w:hAnsi="Calibri" w:cstheme="minorBidi"/>
          <w:b/>
          <w:bCs/>
          <w:kern w:val="24"/>
        </w:rPr>
        <w:t>…</w:t>
      </w:r>
      <w:r w:rsidR="00B763AE" w:rsidRPr="00B763AE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 </w:t>
      </w:r>
      <w:r w:rsidR="00B763AE" w:rsidRPr="00B763A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</w:t>
      </w:r>
      <w:proofErr w:type="gramStart"/>
      <w:r w:rsidR="00B763AE" w:rsidRPr="00B763AE">
        <w:rPr>
          <w:rFonts w:asciiTheme="minorHAnsi" w:eastAsiaTheme="minorEastAsia" w:hAnsi="Calibri" w:cstheme="minorBidi"/>
          <w:color w:val="000000" w:themeColor="text1"/>
          <w:kern w:val="24"/>
        </w:rPr>
        <w:t>m</w:t>
      </w:r>
      <w:proofErr w:type="gramEnd"/>
    </w:p>
    <w:p w14:paraId="78105521" w14:textId="1C47D19B" w:rsidR="00961247" w:rsidRPr="00B763AE" w:rsidRDefault="00961247" w:rsidP="00961247">
      <w:pPr>
        <w:pStyle w:val="NormalWeb"/>
        <w:spacing w:before="0" w:beforeAutospacing="0" w:after="0" w:afterAutospacing="0"/>
      </w:pPr>
      <w:r w:rsidRPr="00A66D5E">
        <w:rPr>
          <w:sz w:val="16"/>
          <w:szCs w:val="16"/>
        </w:rPr>
        <w:t>●</w:t>
      </w:r>
      <w:r>
        <w:rPr>
          <w:sz w:val="16"/>
          <w:szCs w:val="16"/>
        </w:rPr>
        <w:t xml:space="preserve"> </w:t>
      </w:r>
      <w:r w:rsidR="00B763AE" w:rsidRPr="00B763AE">
        <w:rPr>
          <w:rFonts w:asciiTheme="minorHAnsi" w:eastAsiaTheme="minorEastAsia" w:hAnsi="Calibri" w:cstheme="minorBidi"/>
          <w:color w:val="000000" w:themeColor="text1"/>
          <w:kern w:val="24"/>
        </w:rPr>
        <w:t xml:space="preserve">1 dm 8 cm =    </w:t>
      </w:r>
      <w:r w:rsidR="00B763AE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 w:rsidR="00B763AE" w:rsidRPr="00B763A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</w:t>
      </w:r>
      <w:proofErr w:type="gramStart"/>
      <w:r w:rsidR="00B763AE" w:rsidRPr="00B763AE">
        <w:rPr>
          <w:rFonts w:asciiTheme="minorHAnsi" w:eastAsiaTheme="minorEastAsia" w:hAnsi="Calibri" w:cstheme="minorBidi"/>
          <w:color w:val="000000" w:themeColor="text1"/>
          <w:kern w:val="24"/>
        </w:rPr>
        <w:t>dm</w:t>
      </w:r>
      <w:proofErr w:type="gramEnd"/>
    </w:p>
    <w:p w14:paraId="2CB6925F" w14:textId="428E0EE5" w:rsidR="00B763AE" w:rsidRDefault="00961247" w:rsidP="00B763AE">
      <w:pPr>
        <w:pStyle w:val="NormalWeb"/>
        <w:spacing w:before="0" w:beforeAutospacing="0" w:after="0" w:afterAutospacing="0"/>
      </w:pPr>
      <w:r w:rsidRPr="00A66D5E">
        <w:rPr>
          <w:sz w:val="16"/>
          <w:szCs w:val="16"/>
        </w:rPr>
        <w:t>●</w:t>
      </w:r>
      <w:r>
        <w:rPr>
          <w:sz w:val="16"/>
          <w:szCs w:val="16"/>
        </w:rPr>
        <w:t xml:space="preserve"> </w:t>
      </w:r>
      <w:r w:rsidR="00B763AE" w:rsidRPr="00B763AE">
        <w:rPr>
          <w:rFonts w:asciiTheme="minorHAnsi" w:eastAsiaTheme="minorEastAsia" w:hAnsi="Calibri" w:cstheme="minorBidi"/>
          <w:color w:val="000000" w:themeColor="text1"/>
          <w:kern w:val="24"/>
        </w:rPr>
        <w:t xml:space="preserve">4 cm 3 mm =   </w:t>
      </w:r>
      <w:r w:rsidR="00B763AE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 w:rsidR="00B763AE" w:rsidRPr="00B763A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</w:t>
      </w:r>
      <w:proofErr w:type="gramStart"/>
      <w:r w:rsidR="00B763AE" w:rsidRPr="00B763AE">
        <w:rPr>
          <w:rFonts w:asciiTheme="minorHAnsi" w:eastAsiaTheme="minorEastAsia" w:hAnsi="Calibri" w:cstheme="minorBidi"/>
          <w:color w:val="000000" w:themeColor="text1"/>
          <w:kern w:val="24"/>
        </w:rPr>
        <w:t>cm</w:t>
      </w:r>
      <w:proofErr w:type="gramEnd"/>
    </w:p>
    <w:p w14:paraId="259EC6AE" w14:textId="731A1449" w:rsidR="00961247" w:rsidRPr="00A66D5E" w:rsidRDefault="00961247" w:rsidP="00961247">
      <w:pPr>
        <w:pStyle w:val="NormalWeb"/>
        <w:spacing w:before="0" w:beforeAutospacing="0" w:after="0" w:afterAutospacing="0"/>
      </w:pPr>
    </w:p>
    <w:p w14:paraId="5738C612" w14:textId="77777777" w:rsidR="00961247" w:rsidRDefault="00961247" w:rsidP="00961247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3813779B" w14:textId="77777777" w:rsidR="00961247" w:rsidRPr="00A66D5E" w:rsidRDefault="00961247" w:rsidP="00961247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A66D5E">
        <w:rPr>
          <w:rFonts w:asciiTheme="minorHAnsi" w:eastAsiaTheme="minorEastAsia" w:hAnsi="Calibri" w:cstheme="minorBidi"/>
          <w:b/>
          <w:bCs/>
          <w:kern w:val="24"/>
          <w:u w:val="single"/>
        </w:rPr>
        <w:t>Convertir et calculer des longueurs</w:t>
      </w:r>
    </w:p>
    <w:p w14:paraId="4BF874E7" w14:textId="77777777" w:rsidR="00443A4F" w:rsidRPr="00443A4F" w:rsidRDefault="00443A4F" w:rsidP="00443A4F">
      <w:pPr>
        <w:pStyle w:val="NormalWeb"/>
        <w:spacing w:before="0" w:beforeAutospacing="0" w:after="0" w:afterAutospacing="0"/>
      </w:pPr>
      <w:r w:rsidRPr="00443A4F">
        <w:rPr>
          <w:rFonts w:asciiTheme="minorHAnsi" w:eastAsiaTheme="minorEastAsia" w:hAnsi="Calibri" w:cstheme="minorBidi"/>
          <w:color w:val="000000" w:themeColor="text1"/>
          <w:kern w:val="24"/>
        </w:rPr>
        <w:t>Au mois de janvier, Léo mesurait 1,34 m.</w:t>
      </w:r>
    </w:p>
    <w:p w14:paraId="15A9A739" w14:textId="77777777" w:rsidR="00443A4F" w:rsidRPr="00443A4F" w:rsidRDefault="00443A4F" w:rsidP="00443A4F">
      <w:pPr>
        <w:pStyle w:val="NormalWeb"/>
        <w:spacing w:before="0" w:beforeAutospacing="0" w:after="0" w:afterAutospacing="0"/>
      </w:pPr>
      <w:r w:rsidRPr="00443A4F">
        <w:rPr>
          <w:rFonts w:asciiTheme="minorHAnsi" w:eastAsiaTheme="minorEastAsia" w:hAnsi="Calibri" w:cstheme="minorBidi"/>
          <w:color w:val="000000" w:themeColor="text1"/>
          <w:kern w:val="24"/>
        </w:rPr>
        <w:t xml:space="preserve">Durant l'année, il a grandi de 8 cm. </w:t>
      </w:r>
    </w:p>
    <w:p w14:paraId="2880FF5D" w14:textId="77777777" w:rsidR="00443A4F" w:rsidRPr="00443A4F" w:rsidRDefault="00443A4F" w:rsidP="00443A4F">
      <w:pPr>
        <w:pStyle w:val="NormalWeb"/>
        <w:spacing w:before="0" w:beforeAutospacing="0" w:after="0" w:afterAutospacing="0"/>
      </w:pPr>
      <w:r w:rsidRPr="00443A4F">
        <w:rPr>
          <w:rFonts w:asciiTheme="minorHAnsi" w:eastAsiaTheme="minorEastAsia" w:hAnsi="Calibri" w:cstheme="minorBidi"/>
          <w:color w:val="000000" w:themeColor="text1"/>
          <w:kern w:val="24"/>
        </w:rPr>
        <w:t>Quelle est la taille de Léo à la fin de l'année ?</w:t>
      </w:r>
    </w:p>
    <w:p w14:paraId="5DD91E3D" w14:textId="6E8A82AF" w:rsidR="00961247" w:rsidRDefault="00961247" w:rsidP="00961247">
      <w:pPr>
        <w:spacing w:after="0" w:line="276" w:lineRule="auto"/>
        <w:contextualSpacing/>
        <w:textAlignment w:val="baseline"/>
        <w:rPr>
          <w:rFonts w:eastAsiaTheme="minorEastAsia"/>
          <w:sz w:val="20"/>
          <w:szCs w:val="20"/>
        </w:rPr>
      </w:pPr>
    </w:p>
    <w:p w14:paraId="52C4665D" w14:textId="77777777" w:rsidR="00443A4F" w:rsidRPr="000C3D58" w:rsidRDefault="00443A4F" w:rsidP="00961247">
      <w:pPr>
        <w:spacing w:after="0" w:line="276" w:lineRule="auto"/>
        <w:contextualSpacing/>
        <w:textAlignment w:val="baseline"/>
        <w:rPr>
          <w:rFonts w:eastAsiaTheme="minorEastAsia"/>
          <w:sz w:val="20"/>
          <w:szCs w:val="20"/>
        </w:rPr>
      </w:pPr>
    </w:p>
    <w:p w14:paraId="13007E4E" w14:textId="06470B55" w:rsidR="00961247" w:rsidRPr="00443A4F" w:rsidRDefault="00961247" w:rsidP="00443A4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lastRenderedPageBreak/>
        <w:t>problÈme</w:t>
      </w:r>
      <w:r w:rsidR="00443A4F">
        <w:rPr>
          <w:rFonts w:eastAsiaTheme="minorEastAsia"/>
          <w:b/>
          <w:bCs/>
          <w:caps/>
          <w:color w:val="FFFFFF" w:themeColor="background1"/>
          <w:spacing w:val="15"/>
        </w:rPr>
        <w:t>S</w:t>
      </w:r>
    </w:p>
    <w:p w14:paraId="09F4AB09" w14:textId="77777777" w:rsidR="00443A4F" w:rsidRDefault="00443A4F" w:rsidP="00961247">
      <w:pPr>
        <w:spacing w:before="198"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14:paraId="14FA24B8" w14:textId="5B027FFB" w:rsidR="00961247" w:rsidRPr="00416835" w:rsidRDefault="00961247" w:rsidP="00961247">
      <w:pPr>
        <w:spacing w:before="198"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416835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Correction du problème donné </w:t>
      </w:r>
    </w:p>
    <w:p w14:paraId="3053A5FE" w14:textId="77777777" w:rsidR="00443A4F" w:rsidRPr="00443A4F" w:rsidRDefault="00443A4F" w:rsidP="00443A4F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443A4F">
        <w:rPr>
          <w:rFonts w:asciiTheme="majorHAnsi" w:eastAsiaTheme="minorEastAsia" w:hAnsi="Calibri Light" w:cstheme="minorBidi"/>
          <w:b/>
          <w:bCs/>
          <w:color w:val="000000" w:themeColor="text1"/>
          <w:kern w:val="24"/>
          <w:u w:val="single"/>
        </w:rPr>
        <w:t>La vitesse du son</w:t>
      </w:r>
    </w:p>
    <w:p w14:paraId="7E23FDDA" w14:textId="77777777" w:rsidR="00443A4F" w:rsidRDefault="00443A4F" w:rsidP="00443A4F">
      <w:pPr>
        <w:pStyle w:val="NormalWeb"/>
        <w:spacing w:before="0" w:beforeAutospacing="0" w:after="240" w:afterAutospacing="0"/>
        <w:contextualSpacing/>
      </w:pPr>
      <w:r w:rsidRPr="00443A4F">
        <w:rPr>
          <w:rFonts w:asciiTheme="minorHAnsi" w:eastAsiaTheme="minorEastAsia" w:hAnsi="Calibri" w:cstheme="minorBidi"/>
          <w:color w:val="000000" w:themeColor="text1"/>
          <w:kern w:val="24"/>
        </w:rPr>
        <w:t>Le son parcourt 680 m en 2 secondes.</w:t>
      </w:r>
    </w:p>
    <w:p w14:paraId="207903DB" w14:textId="64A73834" w:rsidR="00443A4F" w:rsidRPr="00443A4F" w:rsidRDefault="00443A4F" w:rsidP="00443A4F">
      <w:pPr>
        <w:pStyle w:val="NormalWeb"/>
        <w:spacing w:before="0" w:beforeAutospacing="0" w:after="240" w:afterAutospacing="0"/>
        <w:contextualSpacing/>
      </w:pPr>
      <w:r w:rsidRPr="00443A4F">
        <w:rPr>
          <w:rFonts w:asciiTheme="minorHAnsi" w:eastAsiaTheme="minorEastAsia" w:hAnsi="Calibri" w:cstheme="minorBidi"/>
          <w:color w:val="000000" w:themeColor="text1"/>
          <w:kern w:val="24"/>
        </w:rPr>
        <w:t>Quelle distance parcourt-il en 10 secondes ?</w:t>
      </w:r>
    </w:p>
    <w:p w14:paraId="5D95A64C" w14:textId="77777777" w:rsidR="00443A4F" w:rsidRPr="00443A4F" w:rsidRDefault="00443A4F" w:rsidP="00443A4F">
      <w:pPr>
        <w:pStyle w:val="NormalWeb"/>
        <w:spacing w:before="0" w:beforeAutospacing="0" w:after="0" w:afterAutospacing="0"/>
        <w:contextualSpacing/>
      </w:pPr>
      <w:r w:rsidRPr="00443A4F">
        <w:rPr>
          <w:rFonts w:asciiTheme="minorHAnsi" w:eastAsiaTheme="minorEastAsia" w:hAnsi="Calibri" w:cstheme="minorBidi"/>
          <w:color w:val="000000" w:themeColor="text1"/>
          <w:kern w:val="24"/>
        </w:rPr>
        <w:t>Exprime la distance en km.</w:t>
      </w:r>
    </w:p>
    <w:p w14:paraId="5B5F6B07" w14:textId="567F930D" w:rsidR="00961247" w:rsidRPr="000E60AD" w:rsidRDefault="00961247" w:rsidP="00961247">
      <w:pPr>
        <w:pStyle w:val="NormalWeb"/>
        <w:spacing w:before="0" w:beforeAutospacing="0" w:after="0" w:afterAutospacing="0"/>
        <w:contextualSpacing/>
        <w:rPr>
          <w:rFonts w:asciiTheme="majorHAnsi" w:eastAsiaTheme="minorEastAsia" w:hAnsi="Calibri Light" w:cstheme="minorBidi"/>
          <w:b/>
          <w:bCs/>
          <w:color w:val="000000" w:themeColor="text1"/>
          <w:kern w:val="24"/>
          <w:u w:val="single"/>
        </w:rPr>
      </w:pPr>
    </w:p>
    <w:p w14:paraId="46A9EC6B" w14:textId="77777777" w:rsidR="00961247" w:rsidRDefault="00961247" w:rsidP="00961247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7FDFA4ED" w14:textId="77777777" w:rsidR="00961247" w:rsidRPr="000E60AD" w:rsidRDefault="00961247" w:rsidP="00961247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0E60AD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Calculer des durées</w:t>
      </w:r>
    </w:p>
    <w:p w14:paraId="41C7130E" w14:textId="77777777" w:rsidR="00961247" w:rsidRDefault="00961247" w:rsidP="00961247">
      <w:pPr>
        <w:suppressAutoHyphens/>
        <w:spacing w:after="0" w:line="240" w:lineRule="auto"/>
        <w:contextualSpacing/>
        <w:rPr>
          <w:rFonts w:eastAsiaTheme="minorEastAsia" w:cs="Arial"/>
          <w:noProof/>
          <w:color w:val="000000" w:themeColor="text1"/>
          <w:kern w:val="24"/>
          <w:sz w:val="24"/>
          <w:szCs w:val="24"/>
          <w:lang w:eastAsia="fr-FR"/>
        </w:rPr>
      </w:pPr>
    </w:p>
    <w:p w14:paraId="0D32DCC7" w14:textId="77777777" w:rsidR="00961247" w:rsidRPr="00416835" w:rsidRDefault="00961247" w:rsidP="00961247">
      <w:pPr>
        <w:suppressAutoHyphens/>
        <w:spacing w:after="0" w:line="240" w:lineRule="auto"/>
        <w:contextualSpacing/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</w:pPr>
      <w:r w:rsidRPr="000E60AD"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  <w:drawing>
          <wp:inline distT="0" distB="0" distL="0" distR="0" wp14:anchorId="094390D0" wp14:editId="00172813">
            <wp:extent cx="5756910" cy="3238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C58CD" w14:textId="63076C10" w:rsidR="00961247" w:rsidRDefault="00443A4F" w:rsidP="00961247">
      <w:pPr>
        <w:suppressAutoHyphens/>
        <w:spacing w:after="0" w:line="240" w:lineRule="auto"/>
        <w:contextualSpacing/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  <w:r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Cours de danse</w:t>
      </w:r>
    </w:p>
    <w:p w14:paraId="098478BE" w14:textId="77777777" w:rsidR="00443A4F" w:rsidRPr="00443A4F" w:rsidRDefault="00443A4F" w:rsidP="00443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3A4F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Laura regarde sa montre. Elle constate que dans trois quarts d'heure elle devra être dans le gymnase pour son cours de danse qui commence à 17 h 10.</w:t>
      </w:r>
    </w:p>
    <w:p w14:paraId="48ADC031" w14:textId="2EC99248" w:rsidR="00443A4F" w:rsidRDefault="00443A4F" w:rsidP="00443A4F">
      <w:pPr>
        <w:suppressAutoHyphens/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r w:rsidRPr="00443A4F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Quelle heure affiche alors la montre de Laura ?</w:t>
      </w:r>
    </w:p>
    <w:p w14:paraId="05FDA04A" w14:textId="19F6A44D" w:rsidR="00443A4F" w:rsidRDefault="00443A4F" w:rsidP="00443A4F">
      <w:pPr>
        <w:suppressAutoHyphens/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2609D7BF" w14:textId="00ED23C7" w:rsidR="00443A4F" w:rsidRPr="00443A4F" w:rsidRDefault="00443A4F" w:rsidP="00443A4F">
      <w:pPr>
        <w:suppressAutoHyphens/>
        <w:spacing w:after="0" w:line="240" w:lineRule="auto"/>
        <w:contextualSpacing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  <w:r w:rsidRPr="00443A4F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La récréation</w:t>
      </w:r>
    </w:p>
    <w:p w14:paraId="50BEBED0" w14:textId="77777777" w:rsidR="00443A4F" w:rsidRPr="00443A4F" w:rsidRDefault="00443A4F" w:rsidP="00443A4F">
      <w:pPr>
        <w:pStyle w:val="NormalWeb"/>
        <w:spacing w:before="0" w:beforeAutospacing="0" w:after="0" w:afterAutospacing="0"/>
      </w:pPr>
      <w:r w:rsidRPr="00443A4F">
        <w:rPr>
          <w:rFonts w:asciiTheme="minorHAnsi" w:eastAsiaTheme="minorEastAsia" w:hAnsi="Calibri" w:cstheme="minorBidi"/>
          <w:color w:val="000000" w:themeColor="text1"/>
          <w:kern w:val="24"/>
        </w:rPr>
        <w:t xml:space="preserve">Il est 9 h 35. </w:t>
      </w:r>
    </w:p>
    <w:p w14:paraId="40AB2015" w14:textId="77777777" w:rsidR="00443A4F" w:rsidRPr="00443A4F" w:rsidRDefault="00443A4F" w:rsidP="00443A4F">
      <w:pPr>
        <w:pStyle w:val="NormalWeb"/>
        <w:spacing w:before="0" w:beforeAutospacing="0" w:after="0" w:afterAutospacing="0"/>
      </w:pPr>
      <w:r w:rsidRPr="00443A4F">
        <w:rPr>
          <w:rFonts w:asciiTheme="minorHAnsi" w:eastAsiaTheme="minorEastAsia" w:hAnsi="Calibri" w:cstheme="minorBidi"/>
          <w:color w:val="000000" w:themeColor="text1"/>
          <w:kern w:val="24"/>
        </w:rPr>
        <w:t>Combien de minutes faudra-t-il attendre pour aller en récréation à 10 h 20 ?</w:t>
      </w:r>
    </w:p>
    <w:p w14:paraId="4B62BB19" w14:textId="45654875" w:rsidR="00443A4F" w:rsidRDefault="00443A4F" w:rsidP="00443A4F">
      <w:pPr>
        <w:suppressAutoHyphens/>
        <w:spacing w:after="0" w:line="240" w:lineRule="auto"/>
        <w:contextualSpacing/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</w:p>
    <w:p w14:paraId="59998CF7" w14:textId="2183131D" w:rsidR="00443A4F" w:rsidRPr="00443A4F" w:rsidRDefault="00443A4F" w:rsidP="00443A4F">
      <w:pPr>
        <w:suppressAutoHyphens/>
        <w:spacing w:after="0" w:line="240" w:lineRule="auto"/>
        <w:contextualSpacing/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  <w:r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L’automobiliste</w:t>
      </w:r>
    </w:p>
    <w:p w14:paraId="320B6D76" w14:textId="77777777" w:rsidR="00443A4F" w:rsidRPr="00443A4F" w:rsidRDefault="00443A4F" w:rsidP="00443A4F">
      <w:pPr>
        <w:pStyle w:val="NormalWeb"/>
        <w:spacing w:before="0" w:beforeAutospacing="0" w:after="0" w:afterAutospacing="0"/>
      </w:pPr>
      <w:r w:rsidRPr="00443A4F">
        <w:rPr>
          <w:rFonts w:asciiTheme="minorHAnsi" w:eastAsiaTheme="minorEastAsia" w:hAnsi="Calibri" w:cstheme="minorBidi"/>
          <w:color w:val="000000" w:themeColor="text1"/>
          <w:kern w:val="24"/>
        </w:rPr>
        <w:t xml:space="preserve">Un automobiliste a roulé pendant 2 h 37 min le matin et pendant 1 h 54 min l’après-midi. </w:t>
      </w:r>
    </w:p>
    <w:p w14:paraId="7B730A1A" w14:textId="77777777" w:rsidR="00443A4F" w:rsidRPr="00443A4F" w:rsidRDefault="00443A4F" w:rsidP="00443A4F">
      <w:pPr>
        <w:pStyle w:val="NormalWeb"/>
        <w:spacing w:before="0" w:beforeAutospacing="0" w:after="0" w:afterAutospacing="0"/>
      </w:pPr>
      <w:r w:rsidRPr="00443A4F">
        <w:rPr>
          <w:rFonts w:asciiTheme="minorHAnsi" w:eastAsiaTheme="minorEastAsia" w:hAnsi="Calibri" w:cstheme="minorBidi"/>
          <w:color w:val="000000" w:themeColor="text1"/>
          <w:kern w:val="24"/>
        </w:rPr>
        <w:t>Quelle est la durée totale de son trajet ?</w:t>
      </w:r>
    </w:p>
    <w:p w14:paraId="7DE2FA71" w14:textId="77777777" w:rsidR="00961247" w:rsidRDefault="00961247" w:rsidP="00961247"/>
    <w:p w14:paraId="19D541AA" w14:textId="77777777" w:rsidR="00961247" w:rsidRDefault="00961247" w:rsidP="00961247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L’élève consolide la lecture de l’heure. </w:t>
      </w:r>
    </w:p>
    <w:p w14:paraId="2544D912" w14:textId="77777777" w:rsidR="00961247" w:rsidRDefault="00961247" w:rsidP="00961247">
      <w:pPr>
        <w:rPr>
          <w:i/>
          <w:iCs/>
        </w:rPr>
      </w:pPr>
      <w:r w:rsidRPr="00240383">
        <w:rPr>
          <w:i/>
          <w:iCs/>
        </w:rPr>
        <w:sym w:font="Symbol" w:char="F0B7"/>
      </w:r>
      <w:r w:rsidRPr="00240383">
        <w:rPr>
          <w:i/>
          <w:iCs/>
        </w:rPr>
        <w:t xml:space="preserve"> Il connaît les unités de mesures usuelles : jour, semaine, heure, minute, seconde, dixième de seconde, mois, année, siècle, millénaire.</w:t>
      </w:r>
    </w:p>
    <w:p w14:paraId="5D4857DC" w14:textId="77777777" w:rsidR="00961247" w:rsidRDefault="00961247" w:rsidP="00961247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utilise les unités de mesure des durées et leurs relations. </w:t>
      </w:r>
    </w:p>
    <w:p w14:paraId="3B5F8856" w14:textId="77777777" w:rsidR="00961247" w:rsidRDefault="00961247" w:rsidP="00961247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lastRenderedPageBreak/>
        <w:sym w:font="Symbol" w:char="F0B7"/>
      </w:r>
      <w:r w:rsidRPr="00227A73">
        <w:rPr>
          <w:i/>
          <w:iCs/>
          <w:sz w:val="24"/>
          <w:szCs w:val="24"/>
        </w:rPr>
        <w:t xml:space="preserve"> Il les réinvestit dans la résolution de problèmes de deux types : calcul d’une durée à partir de la donnée de l’instant initial et de l’instant final et détermination d’un instant à partir de la donnée d’un instant et d’une durée. </w:t>
      </w:r>
    </w:p>
    <w:p w14:paraId="5AFE16EB" w14:textId="77777777" w:rsidR="00961247" w:rsidRDefault="00961247" w:rsidP="00961247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réalise des conversions : siècle/années ; semaine/jours ; heure/minutes ; minute/secondes. </w:t>
      </w:r>
    </w:p>
    <w:p w14:paraId="60C220BE" w14:textId="77777777" w:rsidR="00961247" w:rsidRPr="00240383" w:rsidRDefault="00961247" w:rsidP="00961247">
      <w:pPr>
        <w:rPr>
          <w:i/>
          <w:iCs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réalise des conversions nécessitant l’interprétation d’un reste : transformer des heures en jours, avec un reste en heures ou des secondes en minutes, avec un reste en secondes</w:t>
      </w:r>
      <w:r>
        <w:t>.</w:t>
      </w:r>
    </w:p>
    <w:p w14:paraId="126EFE08" w14:textId="77777777" w:rsidR="00961247" w:rsidRDefault="00961247" w:rsidP="00961247">
      <w:pPr>
        <w:rPr>
          <w:i/>
          <w:iCs/>
        </w:rPr>
      </w:pPr>
      <w:r w:rsidRPr="00240383">
        <w:rPr>
          <w:i/>
          <w:iCs/>
        </w:rPr>
        <w:sym w:font="Symbol" w:char="F0B7"/>
      </w:r>
      <w:r w:rsidRPr="00240383">
        <w:rPr>
          <w:i/>
          <w:iCs/>
        </w:rPr>
        <w:t xml:space="preserve"> Il résout des problèmes en exploitant des ressources variées (horaires de transport, horaires de marées, programme de cinéma ou de télévision…).</w:t>
      </w:r>
    </w:p>
    <w:p w14:paraId="471426B0" w14:textId="77777777" w:rsidR="00961247" w:rsidRDefault="00961247" w:rsidP="00961247"/>
    <w:p w14:paraId="2D0BF406" w14:textId="77777777" w:rsidR="00854F2E" w:rsidRDefault="00854F2E"/>
    <w:sectPr w:rsidR="00854F2E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47"/>
    <w:rsid w:val="000061FF"/>
    <w:rsid w:val="00443A4F"/>
    <w:rsid w:val="00854F2E"/>
    <w:rsid w:val="00961247"/>
    <w:rsid w:val="00A92041"/>
    <w:rsid w:val="00B763AE"/>
    <w:rsid w:val="00E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1D6A"/>
  <w15:chartTrackingRefBased/>
  <w15:docId w15:val="{81C39E1A-E7E3-4C7D-A67A-3389A52B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</dc:creator>
  <cp:keywords/>
  <dc:description/>
  <cp:lastModifiedBy>chaim</cp:lastModifiedBy>
  <cp:revision>4</cp:revision>
  <dcterms:created xsi:type="dcterms:W3CDTF">2020-06-06T19:55:00Z</dcterms:created>
  <dcterms:modified xsi:type="dcterms:W3CDTF">2020-06-06T20:16:00Z</dcterms:modified>
</cp:coreProperties>
</file>