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F8B" w14:textId="720948B6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285C67">
        <w:rPr>
          <w:b/>
          <w:color w:val="0070C0"/>
          <w:sz w:val="32"/>
          <w:szCs w:val="32"/>
        </w:rPr>
        <w:t>jeudi</w:t>
      </w:r>
      <w:r w:rsidR="00E073E4">
        <w:rPr>
          <w:b/>
          <w:color w:val="0070C0"/>
          <w:sz w:val="32"/>
          <w:szCs w:val="32"/>
        </w:rPr>
        <w:t xml:space="preserve"> 0</w:t>
      </w:r>
      <w:r w:rsidR="00285C67">
        <w:rPr>
          <w:b/>
          <w:color w:val="0070C0"/>
          <w:sz w:val="32"/>
          <w:szCs w:val="32"/>
        </w:rPr>
        <w:t>2</w:t>
      </w:r>
      <w:r w:rsidR="00E073E4"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02D0B3C" w14:textId="55996EE4" w:rsidR="002440CE" w:rsidRDefault="002440CE" w:rsidP="002440CE">
      <w:r>
        <w:t xml:space="preserve">Vous pouvez </w:t>
      </w:r>
      <w:r w:rsidR="00925E55">
        <w:t>demander à</w:t>
      </w:r>
      <w:r>
        <w:t xml:space="preserve"> votre enfant </w:t>
      </w:r>
      <w:r w:rsidR="00925E55">
        <w:t>de</w:t>
      </w:r>
      <w:r>
        <w:t xml:space="preserve"> </w:t>
      </w:r>
      <w:r w:rsidR="00925E55">
        <w:t>calculer des sommes de deux nombres inférieurs à 100 comme dans l’entrainement d’aujourd’hui.</w:t>
      </w:r>
    </w:p>
    <w:p w14:paraId="09ACD31D" w14:textId="12D202D0" w:rsidR="004D09C1" w:rsidRDefault="002440CE" w:rsidP="002440CE">
      <w:r>
        <w:t xml:space="preserve">Propositions de </w:t>
      </w:r>
      <w:r w:rsidR="00CE7E89">
        <w:t>calculs</w:t>
      </w:r>
      <w:r>
        <w:t xml:space="preserve"> : </w:t>
      </w:r>
      <w:r w:rsidR="00285C67">
        <w:t xml:space="preserve">24+13, 35+21, 62+15, 60+18, 45+25, 14+26, 55+12, 66+11 </w:t>
      </w: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A45547B" w14:textId="77777777" w:rsidR="004578D1" w:rsidRDefault="002440CE" w:rsidP="002440CE">
      <w:r>
        <w:t xml:space="preserve">Vous pouvez </w:t>
      </w:r>
      <w:r w:rsidR="004578D1">
        <w:t>reprendre</w:t>
      </w:r>
      <w:r>
        <w:t xml:space="preserve"> le travail </w:t>
      </w:r>
      <w:r w:rsidR="00D05B26">
        <w:t>su</w:t>
      </w:r>
      <w:r w:rsidR="004578D1">
        <w:t>r</w:t>
      </w:r>
      <w:r w:rsidR="00D05B26">
        <w:t xml:space="preserve"> la suite des nombres</w:t>
      </w:r>
      <w:r w:rsidR="004578D1">
        <w:t> :</w:t>
      </w:r>
    </w:p>
    <w:p w14:paraId="14CAAF90" w14:textId="065743B9" w:rsidR="002440CE" w:rsidRDefault="004578D1" w:rsidP="002440CE">
      <w:r>
        <w:t>-</w:t>
      </w:r>
      <w:r w:rsidR="002440CE">
        <w:t xml:space="preserve">en </w:t>
      </w:r>
      <w:r w:rsidR="00D05B26">
        <w:t xml:space="preserve">récitant la suite des nombres de </w:t>
      </w:r>
      <w:r w:rsidR="009C6DA3">
        <w:t>8</w:t>
      </w:r>
      <w:bookmarkStart w:id="0" w:name="_GoBack"/>
      <w:bookmarkEnd w:id="0"/>
      <w:r w:rsidR="00D05B26">
        <w:t xml:space="preserve">0 à </w:t>
      </w:r>
      <w:r w:rsidR="00E073E4">
        <w:t>9</w:t>
      </w:r>
      <w:r w:rsidR="00D05B26">
        <w:t>9</w:t>
      </w:r>
      <w:r w:rsidR="00285C67">
        <w:t xml:space="preserve"> à </w:t>
      </w:r>
      <w:r w:rsidR="009C6DA3">
        <w:t>l</w:t>
      </w:r>
      <w:r w:rsidR="00285C67">
        <w:t>‘endroit puis à l’envers</w:t>
      </w:r>
    </w:p>
    <w:p w14:paraId="6789626E" w14:textId="46693EC9" w:rsidR="004578D1" w:rsidRDefault="004578D1" w:rsidP="002440CE">
      <w:r>
        <w:t>-e</w:t>
      </w:r>
      <w:r w:rsidR="00285C67">
        <w:t>n comptant de 2 en 2 à partir de 10 puis de 70 puis de 90</w:t>
      </w:r>
    </w:p>
    <w:p w14:paraId="6D8CCE67" w14:textId="39AB6300" w:rsidR="002440CE" w:rsidRDefault="002440CE" w:rsidP="002440CE">
      <w:pPr>
        <w:pStyle w:val="Titre1"/>
      </w:pPr>
      <w:r>
        <w:t>Problème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0F6D4516" w14:textId="129EBA74" w:rsidR="00285C67" w:rsidRPr="00285C67" w:rsidRDefault="004D09C1" w:rsidP="00285C6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073E4">
        <w:rPr>
          <w:rFonts w:asciiTheme="minorHAnsi" w:eastAsiaTheme="minorEastAsia" w:hAnsiTheme="minorHAnsi" w:cstheme="minorBidi"/>
          <w:sz w:val="20"/>
          <w:szCs w:val="20"/>
          <w:lang w:eastAsia="en-US"/>
        </w:rPr>
        <w:t>« </w:t>
      </w:r>
      <w:r w:rsidR="00285C67" w:rsidRPr="00285C67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Kevin reçoit </w:t>
      </w:r>
      <w:r w:rsidR="00285C67">
        <w:rPr>
          <w:rFonts w:ascii="Calibri" w:eastAsia="+mn-ea" w:hAnsi="Calibri" w:cs="+mn-cs"/>
          <w:color w:val="000000"/>
          <w:kern w:val="24"/>
          <w:sz w:val="20"/>
          <w:szCs w:val="20"/>
        </w:rPr>
        <w:t>2</w:t>
      </w:r>
      <w:r w:rsidR="00285C67" w:rsidRPr="00285C67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0 crayons de couleurs en cadeau. Il en a maintenant </w:t>
      </w:r>
      <w:r w:rsidR="00285C67">
        <w:rPr>
          <w:rFonts w:ascii="Calibri" w:eastAsia="+mn-ea" w:hAnsi="Calibri" w:cs="+mn-cs"/>
          <w:color w:val="000000"/>
          <w:kern w:val="24"/>
          <w:sz w:val="20"/>
          <w:szCs w:val="20"/>
        </w:rPr>
        <w:t>5</w:t>
      </w:r>
      <w:r w:rsidR="00285C67" w:rsidRPr="00285C67">
        <w:rPr>
          <w:rFonts w:ascii="Calibri" w:eastAsia="+mn-ea" w:hAnsi="Calibri" w:cs="+mn-cs"/>
          <w:color w:val="000000"/>
          <w:kern w:val="24"/>
          <w:sz w:val="20"/>
          <w:szCs w:val="20"/>
        </w:rPr>
        <w:t>0.</w:t>
      </w:r>
    </w:p>
    <w:p w14:paraId="4DD733F0" w14:textId="56A2AB2D" w:rsidR="002440CE" w:rsidRPr="00E073E4" w:rsidRDefault="00285C67" w:rsidP="00285C6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85C67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Combien en avait-il avant de recevoir son cadeau ?</w:t>
      </w:r>
      <w:r>
        <w:rPr>
          <w:sz w:val="20"/>
          <w:szCs w:val="20"/>
        </w:rPr>
        <w:t xml:space="preserve"> </w:t>
      </w:r>
      <w:r w:rsidR="004D09C1" w:rsidRPr="00E073E4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»</w:t>
      </w:r>
    </w:p>
    <w:p w14:paraId="53F05507" w14:textId="620C57B0" w:rsidR="002440CE" w:rsidRDefault="002440CE" w:rsidP="002440CE">
      <w:r>
        <w:t xml:space="preserve">N’oubliez pas de demander à votre enfant d’écrire </w:t>
      </w:r>
      <w:r w:rsidR="000033D4">
        <w:t>une</w:t>
      </w:r>
      <w:r>
        <w:t xml:space="preserve"> phrase réponse en fin de problème. </w:t>
      </w:r>
    </w:p>
    <w:sectPr w:rsidR="002440C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2440CE"/>
    <w:rsid w:val="00265E4B"/>
    <w:rsid w:val="00285C67"/>
    <w:rsid w:val="002B5C09"/>
    <w:rsid w:val="003672A7"/>
    <w:rsid w:val="004578D1"/>
    <w:rsid w:val="00493A35"/>
    <w:rsid w:val="004D09C1"/>
    <w:rsid w:val="004F346D"/>
    <w:rsid w:val="00530371"/>
    <w:rsid w:val="00660321"/>
    <w:rsid w:val="006C0661"/>
    <w:rsid w:val="006D0D08"/>
    <w:rsid w:val="0071794E"/>
    <w:rsid w:val="00925E55"/>
    <w:rsid w:val="009C6DA3"/>
    <w:rsid w:val="00A81461"/>
    <w:rsid w:val="00AB6E6A"/>
    <w:rsid w:val="00B14A8A"/>
    <w:rsid w:val="00CE7E89"/>
    <w:rsid w:val="00D05B26"/>
    <w:rsid w:val="00E073E4"/>
    <w:rsid w:val="00E71A0A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64C93CC7-B509-4EE4-AA3B-7473436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4</cp:revision>
  <dcterms:created xsi:type="dcterms:W3CDTF">2020-04-01T08:37:00Z</dcterms:created>
  <dcterms:modified xsi:type="dcterms:W3CDTF">2020-04-01T08:43:00Z</dcterms:modified>
</cp:coreProperties>
</file>