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2729C" w14:textId="77777777" w:rsidR="00CF6BDF" w:rsidRPr="00CF0DD4" w:rsidRDefault="00CF6BDF" w:rsidP="00CF0DD4">
      <w:pPr>
        <w:pStyle w:val="Paragraphedeliste"/>
        <w:rPr>
          <w:sz w:val="32"/>
          <w:szCs w:val="32"/>
        </w:rPr>
      </w:pPr>
    </w:p>
    <w:p w14:paraId="6491795E" w14:textId="7446B32E" w:rsidR="00BA7393" w:rsidRDefault="00CF0DD4" w:rsidP="00BA7393">
      <w:pPr>
        <w:jc w:val="center"/>
        <w:rPr>
          <w:rFonts w:ascii="Calibri" w:hAnsi="Calibri"/>
          <w:b/>
          <w:sz w:val="24"/>
          <w:szCs w:val="24"/>
        </w:rPr>
      </w:pPr>
      <w:r w:rsidRPr="00CF0DD4">
        <w:rPr>
          <w:rFonts w:ascii="Calibri" w:hAnsi="Calibri"/>
          <w:b/>
          <w:sz w:val="24"/>
          <w:szCs w:val="24"/>
        </w:rPr>
        <w:t>Projets lauréats, JNI 2019</w:t>
      </w:r>
    </w:p>
    <w:p w14:paraId="7F689838" w14:textId="77777777" w:rsidR="00CF0DD4" w:rsidRPr="00CF0DD4" w:rsidRDefault="00CF0DD4" w:rsidP="00BA7393">
      <w:pPr>
        <w:jc w:val="center"/>
        <w:rPr>
          <w:rFonts w:ascii="Calibri" w:hAnsi="Calibri"/>
          <w:b/>
          <w:sz w:val="24"/>
          <w:szCs w:val="24"/>
        </w:rPr>
      </w:pPr>
    </w:p>
    <w:p w14:paraId="0BBF61E7" w14:textId="7BD47D43" w:rsidR="00CF6BDF" w:rsidRPr="00CF0DD4" w:rsidRDefault="00CF0DD4" w:rsidP="00CF0DD4">
      <w:pPr>
        <w:rPr>
          <w:rFonts w:ascii="Calibri" w:hAnsi="Calibri"/>
          <w:b/>
          <w:i/>
          <w:sz w:val="24"/>
          <w:szCs w:val="24"/>
        </w:rPr>
      </w:pPr>
      <w:r w:rsidRPr="00CF0DD4">
        <w:rPr>
          <w:rFonts w:ascii="Calibri" w:hAnsi="Calibri"/>
          <w:b/>
          <w:sz w:val="24"/>
          <w:szCs w:val="24"/>
        </w:rPr>
        <w:t>1</w:t>
      </w:r>
      <w:r w:rsidR="00CF6BDF" w:rsidRPr="00CF0DD4">
        <w:rPr>
          <w:rFonts w:ascii="Calibri" w:hAnsi="Calibri"/>
          <w:b/>
          <w:sz w:val="24"/>
          <w:szCs w:val="24"/>
        </w:rPr>
        <w:t xml:space="preserve">/ Thématique </w:t>
      </w:r>
      <w:r w:rsidR="00CF6BDF" w:rsidRPr="00CF0DD4">
        <w:rPr>
          <w:rFonts w:ascii="Calibri" w:hAnsi="Calibri"/>
          <w:b/>
          <w:i/>
          <w:sz w:val="24"/>
          <w:szCs w:val="24"/>
        </w:rPr>
        <w:t>Consolidation des apprentissages fondamentaux</w:t>
      </w:r>
    </w:p>
    <w:p w14:paraId="65E776B4" w14:textId="0518657E" w:rsidR="00CF6BDF" w:rsidRPr="00CF0DD4" w:rsidRDefault="00350499" w:rsidP="00CF0DD4">
      <w:pPr>
        <w:jc w:val="both"/>
        <w:rPr>
          <w:rFonts w:ascii="Calibri" w:hAnsi="Calibri"/>
          <w:sz w:val="24"/>
          <w:szCs w:val="24"/>
        </w:rPr>
      </w:pPr>
      <w:r w:rsidRPr="00CF0DD4">
        <w:rPr>
          <w:rFonts w:ascii="Calibri" w:hAnsi="Calibri"/>
          <w:b/>
          <w:sz w:val="24"/>
          <w:szCs w:val="24"/>
        </w:rPr>
        <w:t>Lauréat</w:t>
      </w:r>
      <w:r w:rsidR="00CF0DD4" w:rsidRPr="00CF0DD4">
        <w:rPr>
          <w:rFonts w:ascii="Calibri" w:hAnsi="Calibri"/>
          <w:b/>
          <w:sz w:val="24"/>
          <w:szCs w:val="24"/>
        </w:rPr>
        <w:t xml:space="preserve"> </w:t>
      </w:r>
      <w:r w:rsidR="00B10CD9" w:rsidRPr="00CF0DD4">
        <w:rPr>
          <w:rFonts w:ascii="Calibri" w:hAnsi="Calibri"/>
          <w:b/>
          <w:sz w:val="24"/>
          <w:szCs w:val="24"/>
        </w:rPr>
        <w:t>:</w:t>
      </w:r>
      <w:r w:rsidR="00B10CD9" w:rsidRPr="00CF0DD4">
        <w:rPr>
          <w:rFonts w:ascii="Calibri" w:hAnsi="Calibri"/>
          <w:sz w:val="24"/>
          <w:szCs w:val="24"/>
        </w:rPr>
        <w:t xml:space="preserve"> Développer les compétences en </w:t>
      </w:r>
      <w:proofErr w:type="spellStart"/>
      <w:r w:rsidR="00B10CD9" w:rsidRPr="00CF0DD4">
        <w:rPr>
          <w:rFonts w:ascii="Calibri" w:hAnsi="Calibri"/>
          <w:sz w:val="24"/>
          <w:szCs w:val="24"/>
        </w:rPr>
        <w:t>littératie</w:t>
      </w:r>
      <w:proofErr w:type="spellEnd"/>
      <w:r w:rsidR="00B10CD9" w:rsidRPr="00CF0DD4">
        <w:rPr>
          <w:rFonts w:ascii="Calibri" w:hAnsi="Calibri"/>
          <w:sz w:val="24"/>
          <w:szCs w:val="24"/>
        </w:rPr>
        <w:t xml:space="preserve"> par l’utilisation des réseaux sociaux de l’école de </w:t>
      </w:r>
      <w:proofErr w:type="spellStart"/>
      <w:r w:rsidR="00B10CD9" w:rsidRPr="00CF0DD4">
        <w:rPr>
          <w:rFonts w:ascii="Calibri" w:hAnsi="Calibri"/>
          <w:sz w:val="24"/>
          <w:szCs w:val="24"/>
        </w:rPr>
        <w:t>Pontiacq</w:t>
      </w:r>
      <w:proofErr w:type="spellEnd"/>
      <w:r w:rsidR="00B10CD9" w:rsidRPr="00CF0DD4">
        <w:rPr>
          <w:rFonts w:ascii="Calibri" w:hAnsi="Calibri"/>
          <w:sz w:val="24"/>
          <w:szCs w:val="24"/>
        </w:rPr>
        <w:t xml:space="preserve"> dans l’académie de Bordeaux</w:t>
      </w:r>
    </w:p>
    <w:p w14:paraId="77F5508D" w14:textId="02660270" w:rsidR="00894991" w:rsidRPr="00CF0DD4" w:rsidRDefault="00CF0DD4" w:rsidP="00CF0DD4">
      <w:pPr>
        <w:rPr>
          <w:rFonts w:ascii="Calibri" w:hAnsi="Calibri"/>
          <w:b/>
          <w:sz w:val="24"/>
          <w:szCs w:val="24"/>
        </w:rPr>
      </w:pPr>
      <w:r w:rsidRPr="00CF0DD4">
        <w:rPr>
          <w:rFonts w:ascii="Calibri" w:hAnsi="Calibri"/>
          <w:b/>
          <w:sz w:val="24"/>
          <w:szCs w:val="24"/>
        </w:rPr>
        <w:t>2</w:t>
      </w:r>
      <w:r w:rsidR="00350499" w:rsidRPr="00CF0DD4">
        <w:rPr>
          <w:rFonts w:ascii="Calibri" w:hAnsi="Calibri"/>
          <w:b/>
          <w:sz w:val="24"/>
          <w:szCs w:val="24"/>
        </w:rPr>
        <w:t xml:space="preserve">/ Thématique </w:t>
      </w:r>
      <w:r w:rsidR="00BA7393" w:rsidRPr="00CF0DD4">
        <w:rPr>
          <w:rFonts w:ascii="Calibri" w:hAnsi="Calibri"/>
          <w:b/>
          <w:i/>
          <w:sz w:val="24"/>
          <w:szCs w:val="24"/>
        </w:rPr>
        <w:t>Parcours scolaires, liaisons-ruptures, persévérance et continuité</w:t>
      </w:r>
    </w:p>
    <w:p w14:paraId="35F872BF" w14:textId="192032DA" w:rsidR="00BA7393" w:rsidRPr="00CF0DD4" w:rsidRDefault="00BA7393" w:rsidP="00CF0DD4">
      <w:pPr>
        <w:rPr>
          <w:rFonts w:ascii="Calibri" w:hAnsi="Calibri"/>
          <w:sz w:val="24"/>
          <w:szCs w:val="24"/>
        </w:rPr>
      </w:pPr>
      <w:r w:rsidRPr="00CF0DD4">
        <w:rPr>
          <w:rFonts w:ascii="Calibri" w:hAnsi="Calibri"/>
          <w:b/>
          <w:sz w:val="24"/>
          <w:szCs w:val="24"/>
        </w:rPr>
        <w:t>Lauréat</w:t>
      </w:r>
      <w:r w:rsidR="00B10CD9" w:rsidRPr="00CF0DD4">
        <w:rPr>
          <w:rFonts w:ascii="Calibri" w:hAnsi="Calibri"/>
          <w:b/>
          <w:sz w:val="24"/>
          <w:szCs w:val="24"/>
        </w:rPr>
        <w:t> :</w:t>
      </w:r>
      <w:r w:rsidR="00B10CD9" w:rsidRPr="00CF0DD4">
        <w:rPr>
          <w:rFonts w:ascii="Calibri" w:hAnsi="Calibri"/>
          <w:sz w:val="24"/>
          <w:szCs w:val="24"/>
        </w:rPr>
        <w:t xml:space="preserve"> Réseau d’Innovation Pédagogiques pour la Persévérance Scolaire de la Mission de Lutte contre le Décrochage Scolaire (MLDS) de Poitiers</w:t>
      </w:r>
    </w:p>
    <w:p w14:paraId="32B66510" w14:textId="022AB8CF" w:rsidR="00BA7393" w:rsidRPr="00CF0DD4" w:rsidRDefault="00CF0DD4" w:rsidP="00CF0DD4">
      <w:pPr>
        <w:rPr>
          <w:rFonts w:ascii="Calibri" w:hAnsi="Calibri"/>
          <w:b/>
          <w:i/>
          <w:sz w:val="24"/>
          <w:szCs w:val="24"/>
        </w:rPr>
      </w:pPr>
      <w:r w:rsidRPr="00CF0DD4">
        <w:rPr>
          <w:rFonts w:ascii="Calibri" w:hAnsi="Calibri"/>
          <w:b/>
          <w:sz w:val="24"/>
          <w:szCs w:val="24"/>
        </w:rPr>
        <w:t>3</w:t>
      </w:r>
      <w:r w:rsidR="00BA7393" w:rsidRPr="00CF0DD4">
        <w:rPr>
          <w:rFonts w:ascii="Calibri" w:hAnsi="Calibri"/>
          <w:b/>
          <w:sz w:val="24"/>
          <w:szCs w:val="24"/>
        </w:rPr>
        <w:t xml:space="preserve">/Thématique </w:t>
      </w:r>
      <w:r w:rsidR="00BA7393" w:rsidRPr="00CF0DD4">
        <w:rPr>
          <w:rFonts w:ascii="Calibri" w:hAnsi="Calibri"/>
          <w:b/>
          <w:i/>
          <w:sz w:val="24"/>
          <w:szCs w:val="24"/>
        </w:rPr>
        <w:t>Lutte contre les inégalités</w:t>
      </w:r>
    </w:p>
    <w:p w14:paraId="0582C2DB" w14:textId="77777777" w:rsidR="00BA7393" w:rsidRPr="00CF0DD4" w:rsidRDefault="00BA7393" w:rsidP="00CF0DD4">
      <w:pPr>
        <w:jc w:val="both"/>
        <w:rPr>
          <w:rFonts w:ascii="Calibri" w:hAnsi="Calibri"/>
          <w:sz w:val="24"/>
          <w:szCs w:val="24"/>
        </w:rPr>
      </w:pPr>
      <w:r w:rsidRPr="00CF0DD4">
        <w:rPr>
          <w:rFonts w:ascii="Calibri" w:hAnsi="Calibri"/>
          <w:b/>
          <w:sz w:val="24"/>
          <w:szCs w:val="24"/>
        </w:rPr>
        <w:t>Lauréat</w:t>
      </w:r>
      <w:r w:rsidR="00B10CD9" w:rsidRPr="00CF0DD4">
        <w:rPr>
          <w:rFonts w:ascii="Calibri" w:hAnsi="Calibri"/>
          <w:b/>
          <w:sz w:val="24"/>
          <w:szCs w:val="24"/>
        </w:rPr>
        <w:t> :</w:t>
      </w:r>
      <w:r w:rsidR="00B10CD9" w:rsidRPr="00CF0DD4">
        <w:rPr>
          <w:rFonts w:ascii="Calibri" w:hAnsi="Calibri"/>
          <w:sz w:val="24"/>
          <w:szCs w:val="24"/>
        </w:rPr>
        <w:t xml:space="preserve"> </w:t>
      </w:r>
      <w:proofErr w:type="spellStart"/>
      <w:r w:rsidR="00B10CD9" w:rsidRPr="00CF0DD4">
        <w:rPr>
          <w:rFonts w:ascii="Calibri" w:hAnsi="Calibri"/>
          <w:sz w:val="24"/>
          <w:szCs w:val="24"/>
        </w:rPr>
        <w:t>Makerspace</w:t>
      </w:r>
      <w:proofErr w:type="spellEnd"/>
      <w:r w:rsidR="00B10CD9" w:rsidRPr="00CF0DD4">
        <w:rPr>
          <w:rFonts w:ascii="Calibri" w:hAnsi="Calibri"/>
          <w:sz w:val="24"/>
          <w:szCs w:val="24"/>
        </w:rPr>
        <w:t xml:space="preserve"> « La Machinerie d’Alex » : un tiers-lieu au CDI pour faire évoluer les usages info-documentaires du collège Alexandre Varenne de l’académie de Clermont Ferrand</w:t>
      </w:r>
    </w:p>
    <w:p w14:paraId="06FE8166" w14:textId="7F0B33E1" w:rsidR="00BA7393" w:rsidRPr="00CF0DD4" w:rsidRDefault="00CF0DD4" w:rsidP="00CF0DD4">
      <w:p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</w:t>
      </w:r>
      <w:r w:rsidR="00BA7393" w:rsidRPr="00CF0DD4">
        <w:rPr>
          <w:rFonts w:ascii="Calibri" w:hAnsi="Calibri"/>
          <w:b/>
          <w:sz w:val="24"/>
          <w:szCs w:val="24"/>
        </w:rPr>
        <w:t xml:space="preserve">/Thématique </w:t>
      </w:r>
      <w:r w:rsidR="00BA7393" w:rsidRPr="00CF0DD4">
        <w:rPr>
          <w:rFonts w:ascii="Calibri" w:hAnsi="Calibri"/>
          <w:b/>
          <w:i/>
          <w:sz w:val="24"/>
          <w:szCs w:val="24"/>
        </w:rPr>
        <w:t>Architecture et aménagement de l’espace scolaire</w:t>
      </w:r>
    </w:p>
    <w:p w14:paraId="3C4E58E4" w14:textId="49493A3E" w:rsidR="00BA7393" w:rsidRPr="00CF0DD4" w:rsidRDefault="00BA7393" w:rsidP="00CF0DD4">
      <w:pPr>
        <w:jc w:val="both"/>
        <w:rPr>
          <w:rFonts w:ascii="Calibri" w:hAnsi="Calibri"/>
          <w:sz w:val="24"/>
          <w:szCs w:val="24"/>
        </w:rPr>
      </w:pPr>
      <w:r w:rsidRPr="00CF0DD4">
        <w:rPr>
          <w:rFonts w:ascii="Calibri" w:hAnsi="Calibri"/>
          <w:b/>
          <w:sz w:val="24"/>
          <w:szCs w:val="24"/>
        </w:rPr>
        <w:t>Lauréat</w:t>
      </w:r>
      <w:r w:rsidR="00B10CD9" w:rsidRPr="00CF0DD4">
        <w:rPr>
          <w:rFonts w:ascii="Calibri" w:hAnsi="Calibri"/>
          <w:b/>
          <w:sz w:val="24"/>
          <w:szCs w:val="24"/>
        </w:rPr>
        <w:t> :</w:t>
      </w:r>
      <w:r w:rsidR="00B10CD9" w:rsidRPr="00CF0DD4">
        <w:rPr>
          <w:rFonts w:ascii="Calibri" w:hAnsi="Calibri"/>
          <w:sz w:val="24"/>
          <w:szCs w:val="24"/>
        </w:rPr>
        <w:t xml:space="preserve"> Repenser et adapter les espaces d’apprentissages au Lycée pour construire les compétences du XXIe siècle du Lycée la Martinière Duchère à Lyon. </w:t>
      </w:r>
    </w:p>
    <w:p w14:paraId="2A14A9DF" w14:textId="77777777" w:rsidR="00CF0DD4" w:rsidRPr="00CF0DD4" w:rsidRDefault="00CF0DD4" w:rsidP="00CF0DD4">
      <w:pPr>
        <w:rPr>
          <w:rFonts w:ascii="Calibri" w:hAnsi="Calibri"/>
          <w:b/>
          <w:i/>
          <w:sz w:val="24"/>
          <w:szCs w:val="24"/>
        </w:rPr>
      </w:pPr>
      <w:r w:rsidRPr="00CF0DD4">
        <w:rPr>
          <w:rFonts w:ascii="Calibri" w:hAnsi="Calibri"/>
          <w:b/>
          <w:sz w:val="24"/>
          <w:szCs w:val="24"/>
        </w:rPr>
        <w:t>5</w:t>
      </w:r>
      <w:r w:rsidR="00BA7393" w:rsidRPr="00CF0DD4">
        <w:rPr>
          <w:rFonts w:ascii="Calibri" w:hAnsi="Calibri"/>
          <w:b/>
          <w:sz w:val="24"/>
          <w:szCs w:val="24"/>
        </w:rPr>
        <w:t xml:space="preserve">/ Thématique </w:t>
      </w:r>
      <w:r w:rsidR="00B10CD9" w:rsidRPr="00CF0DD4">
        <w:rPr>
          <w:rFonts w:ascii="Calibri" w:hAnsi="Calibri"/>
          <w:b/>
          <w:i/>
          <w:sz w:val="24"/>
          <w:szCs w:val="24"/>
        </w:rPr>
        <w:t>Réseaux et</w:t>
      </w:r>
      <w:r w:rsidR="00B10CD9" w:rsidRPr="00CF0DD4">
        <w:rPr>
          <w:rFonts w:ascii="Calibri" w:hAnsi="Calibri"/>
          <w:b/>
          <w:sz w:val="24"/>
          <w:szCs w:val="24"/>
        </w:rPr>
        <w:t xml:space="preserve"> </w:t>
      </w:r>
      <w:r w:rsidR="00BA7393" w:rsidRPr="00CF0DD4">
        <w:rPr>
          <w:rFonts w:ascii="Calibri" w:hAnsi="Calibri"/>
          <w:b/>
          <w:i/>
          <w:sz w:val="24"/>
          <w:szCs w:val="24"/>
        </w:rPr>
        <w:t>Territoires apprenants</w:t>
      </w:r>
    </w:p>
    <w:p w14:paraId="355F3EB1" w14:textId="75C58967" w:rsidR="00894991" w:rsidRPr="00CF0DD4" w:rsidRDefault="00BA7393" w:rsidP="00CF0DD4">
      <w:pPr>
        <w:rPr>
          <w:rFonts w:ascii="Calibri" w:hAnsi="Calibri"/>
          <w:sz w:val="24"/>
          <w:szCs w:val="24"/>
        </w:rPr>
      </w:pPr>
      <w:r w:rsidRPr="00CF0DD4">
        <w:rPr>
          <w:rFonts w:ascii="Calibri" w:hAnsi="Calibri"/>
          <w:b/>
          <w:sz w:val="24"/>
          <w:szCs w:val="24"/>
        </w:rPr>
        <w:t>Lauréat</w:t>
      </w:r>
      <w:r w:rsidR="00B10CD9" w:rsidRPr="00CF0DD4">
        <w:rPr>
          <w:rFonts w:ascii="Calibri" w:hAnsi="Calibri"/>
          <w:b/>
          <w:sz w:val="24"/>
          <w:szCs w:val="24"/>
        </w:rPr>
        <w:t> :</w:t>
      </w:r>
      <w:r w:rsidR="00B10CD9" w:rsidRPr="00CF0DD4">
        <w:rPr>
          <w:rFonts w:ascii="Calibri" w:hAnsi="Calibri"/>
          <w:sz w:val="24"/>
          <w:szCs w:val="24"/>
        </w:rPr>
        <w:t xml:space="preserve"> Le </w:t>
      </w:r>
      <w:proofErr w:type="spellStart"/>
      <w:r w:rsidR="00B10CD9" w:rsidRPr="00CF0DD4">
        <w:rPr>
          <w:rFonts w:ascii="Calibri" w:hAnsi="Calibri"/>
          <w:sz w:val="24"/>
          <w:szCs w:val="24"/>
        </w:rPr>
        <w:t>cooplab</w:t>
      </w:r>
      <w:proofErr w:type="spellEnd"/>
      <w:r w:rsidR="00B10CD9" w:rsidRPr="00CF0DD4">
        <w:rPr>
          <w:rFonts w:ascii="Calibri" w:hAnsi="Calibri"/>
          <w:sz w:val="24"/>
          <w:szCs w:val="24"/>
        </w:rPr>
        <w:t xml:space="preserve"> du bassin de Roubaix-Tourcoing dans l’académie de Lille</w:t>
      </w:r>
    </w:p>
    <w:p w14:paraId="5AF9BA21" w14:textId="32F9C075" w:rsidR="00C9559F" w:rsidRPr="00CF0DD4" w:rsidRDefault="00CF0DD4" w:rsidP="00CF0DD4">
      <w:pPr>
        <w:rPr>
          <w:rFonts w:ascii="Calibri" w:hAnsi="Calibri"/>
          <w:b/>
          <w:sz w:val="24"/>
          <w:szCs w:val="24"/>
        </w:rPr>
      </w:pPr>
      <w:r w:rsidRPr="00CF0DD4">
        <w:rPr>
          <w:rFonts w:ascii="Calibri" w:hAnsi="Calibri"/>
          <w:b/>
          <w:sz w:val="24"/>
          <w:szCs w:val="24"/>
        </w:rPr>
        <w:t>6</w:t>
      </w:r>
      <w:r w:rsidR="00BA7393" w:rsidRPr="00CF0DD4">
        <w:rPr>
          <w:rFonts w:ascii="Calibri" w:hAnsi="Calibri"/>
          <w:b/>
          <w:sz w:val="24"/>
          <w:szCs w:val="24"/>
        </w:rPr>
        <w:t>/ Thématique Mutation de l’enseignement professionnel et technologique</w:t>
      </w:r>
    </w:p>
    <w:p w14:paraId="08315D34" w14:textId="14EB9307" w:rsidR="00086676" w:rsidRPr="00CF0DD4" w:rsidRDefault="00BA7393" w:rsidP="00CF0DD4">
      <w:pPr>
        <w:jc w:val="both"/>
        <w:rPr>
          <w:rFonts w:ascii="Calibri" w:hAnsi="Calibri"/>
          <w:sz w:val="24"/>
          <w:szCs w:val="24"/>
        </w:rPr>
      </w:pPr>
      <w:r w:rsidRPr="00CF0DD4">
        <w:rPr>
          <w:rFonts w:ascii="Calibri" w:hAnsi="Calibri"/>
          <w:b/>
          <w:sz w:val="24"/>
          <w:szCs w:val="24"/>
        </w:rPr>
        <w:t>Lauréat</w:t>
      </w:r>
      <w:r w:rsidR="00CF0DD4" w:rsidRPr="00CF0DD4">
        <w:rPr>
          <w:rFonts w:ascii="Calibri" w:hAnsi="Calibri"/>
          <w:b/>
          <w:sz w:val="24"/>
          <w:szCs w:val="24"/>
        </w:rPr>
        <w:t> :</w:t>
      </w:r>
      <w:r w:rsidR="00CF0DD4">
        <w:rPr>
          <w:rFonts w:ascii="Calibri" w:hAnsi="Calibri"/>
          <w:sz w:val="24"/>
          <w:szCs w:val="24"/>
        </w:rPr>
        <w:t xml:space="preserve"> </w:t>
      </w:r>
      <w:r w:rsidR="00B10CD9" w:rsidRPr="00CF0DD4">
        <w:rPr>
          <w:rFonts w:ascii="Calibri" w:hAnsi="Calibri"/>
          <w:sz w:val="24"/>
          <w:szCs w:val="24"/>
        </w:rPr>
        <w:t>Un parcours expérimental Arts et Culture - Logistique du spectacle vivant</w:t>
      </w:r>
      <w:r w:rsidR="00B51CDA" w:rsidRPr="00CF0DD4">
        <w:rPr>
          <w:rFonts w:ascii="Calibri" w:hAnsi="Calibri"/>
          <w:sz w:val="24"/>
          <w:szCs w:val="24"/>
        </w:rPr>
        <w:t xml:space="preserve"> </w:t>
      </w:r>
      <w:r w:rsidR="00BA12AE" w:rsidRPr="00CF0DD4">
        <w:rPr>
          <w:rFonts w:ascii="Calibri" w:hAnsi="Calibri"/>
          <w:sz w:val="24"/>
          <w:szCs w:val="24"/>
        </w:rPr>
        <w:t xml:space="preserve">LP François Truffaut et LGT </w:t>
      </w:r>
      <w:r w:rsidR="00B51CDA" w:rsidRPr="00CF0DD4">
        <w:rPr>
          <w:rFonts w:ascii="Calibri" w:hAnsi="Calibri"/>
          <w:sz w:val="24"/>
          <w:szCs w:val="24"/>
        </w:rPr>
        <w:t>Simone Weil de l’académie de Paris</w:t>
      </w:r>
      <w:r w:rsidR="00DA5DDA" w:rsidRPr="00CF0DD4">
        <w:rPr>
          <w:rFonts w:ascii="Calibri" w:hAnsi="Calibri"/>
          <w:sz w:val="24"/>
          <w:szCs w:val="24"/>
        </w:rPr>
        <w:t xml:space="preserve"> </w:t>
      </w:r>
    </w:p>
    <w:p w14:paraId="5C3C2460" w14:textId="2C74297E" w:rsidR="00DA5DDA" w:rsidRPr="00CF0DD4" w:rsidRDefault="00CF0DD4" w:rsidP="00CF0DD4">
      <w:pPr>
        <w:jc w:val="both"/>
        <w:rPr>
          <w:rFonts w:ascii="Calibri" w:hAnsi="Calibri"/>
          <w:b/>
          <w:sz w:val="24"/>
          <w:szCs w:val="24"/>
        </w:rPr>
      </w:pPr>
      <w:r w:rsidRPr="00CF0DD4">
        <w:rPr>
          <w:rFonts w:ascii="Calibri" w:hAnsi="Calibri"/>
          <w:b/>
          <w:sz w:val="24"/>
          <w:szCs w:val="24"/>
        </w:rPr>
        <w:t xml:space="preserve">7/ et 8/ </w:t>
      </w:r>
      <w:r w:rsidR="00DA5DDA" w:rsidRPr="00CF0DD4">
        <w:rPr>
          <w:rFonts w:ascii="Calibri" w:hAnsi="Calibri"/>
          <w:b/>
          <w:sz w:val="24"/>
          <w:szCs w:val="24"/>
        </w:rPr>
        <w:t xml:space="preserve">Coup de cœur du Grand jury et prix du public </w:t>
      </w:r>
    </w:p>
    <w:p w14:paraId="5BE3E26A" w14:textId="0A4C5E5B" w:rsidR="00DA5DDA" w:rsidRPr="00CF0DD4" w:rsidRDefault="00DA5DDA" w:rsidP="00CF0DD4">
      <w:pPr>
        <w:jc w:val="both"/>
        <w:rPr>
          <w:rFonts w:ascii="Calibri" w:hAnsi="Calibri"/>
          <w:sz w:val="24"/>
          <w:szCs w:val="24"/>
        </w:rPr>
      </w:pPr>
      <w:r w:rsidRPr="00CF0DD4">
        <w:rPr>
          <w:rFonts w:ascii="Calibri" w:hAnsi="Calibri"/>
          <w:b/>
          <w:sz w:val="24"/>
          <w:szCs w:val="24"/>
        </w:rPr>
        <w:t>Lauréat :</w:t>
      </w:r>
      <w:r w:rsidRPr="00CF0DD4">
        <w:rPr>
          <w:rFonts w:ascii="Calibri" w:hAnsi="Calibri"/>
          <w:sz w:val="24"/>
          <w:szCs w:val="24"/>
        </w:rPr>
        <w:t xml:space="preserve"> Projet Boxe et Philo : « Opération coup de poing : la philo entre chez les pros » du lycée polyvalent de Mari</w:t>
      </w:r>
      <w:bookmarkStart w:id="0" w:name="_GoBack"/>
      <w:bookmarkEnd w:id="0"/>
      <w:r w:rsidRPr="00CF0DD4">
        <w:rPr>
          <w:rFonts w:ascii="Calibri" w:hAnsi="Calibri"/>
          <w:sz w:val="24"/>
          <w:szCs w:val="24"/>
        </w:rPr>
        <w:t xml:space="preserve">e Louise </w:t>
      </w:r>
      <w:proofErr w:type="spellStart"/>
      <w:r w:rsidRPr="00CF0DD4">
        <w:rPr>
          <w:rFonts w:ascii="Calibri" w:hAnsi="Calibri"/>
          <w:sz w:val="24"/>
          <w:szCs w:val="24"/>
        </w:rPr>
        <w:t>Dissart</w:t>
      </w:r>
      <w:proofErr w:type="spellEnd"/>
      <w:r w:rsidRPr="00CF0DD4">
        <w:rPr>
          <w:rFonts w:ascii="Calibri" w:hAnsi="Calibri"/>
          <w:sz w:val="24"/>
          <w:szCs w:val="24"/>
        </w:rPr>
        <w:t xml:space="preserve"> Françoise à Tournefeuille, académie de Toulouse.</w:t>
      </w:r>
    </w:p>
    <w:sectPr w:rsidR="00DA5DDA" w:rsidRPr="00CF0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34F3B"/>
    <w:multiLevelType w:val="hybridMultilevel"/>
    <w:tmpl w:val="7E062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7793A"/>
    <w:multiLevelType w:val="hybridMultilevel"/>
    <w:tmpl w:val="91C01F9E"/>
    <w:lvl w:ilvl="0" w:tplc="13D2D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C4F7C"/>
    <w:multiLevelType w:val="hybridMultilevel"/>
    <w:tmpl w:val="41F6F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94075"/>
    <w:multiLevelType w:val="hybridMultilevel"/>
    <w:tmpl w:val="2108A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DF"/>
    <w:rsid w:val="0004364E"/>
    <w:rsid w:val="00086676"/>
    <w:rsid w:val="000E5332"/>
    <w:rsid w:val="00120FA4"/>
    <w:rsid w:val="00143DB0"/>
    <w:rsid w:val="001E2893"/>
    <w:rsid w:val="0028538D"/>
    <w:rsid w:val="00350499"/>
    <w:rsid w:val="00446BC6"/>
    <w:rsid w:val="00485098"/>
    <w:rsid w:val="004965C8"/>
    <w:rsid w:val="005205B4"/>
    <w:rsid w:val="00567AF2"/>
    <w:rsid w:val="006648C7"/>
    <w:rsid w:val="00675638"/>
    <w:rsid w:val="00726E24"/>
    <w:rsid w:val="00766B07"/>
    <w:rsid w:val="00780934"/>
    <w:rsid w:val="00894991"/>
    <w:rsid w:val="008F6B5D"/>
    <w:rsid w:val="00906FA4"/>
    <w:rsid w:val="009A13EA"/>
    <w:rsid w:val="009B5064"/>
    <w:rsid w:val="009D7A91"/>
    <w:rsid w:val="00A136BE"/>
    <w:rsid w:val="00A17C6A"/>
    <w:rsid w:val="00A52329"/>
    <w:rsid w:val="00A86D64"/>
    <w:rsid w:val="00B10CD9"/>
    <w:rsid w:val="00B51CDA"/>
    <w:rsid w:val="00BA12AE"/>
    <w:rsid w:val="00BA7393"/>
    <w:rsid w:val="00C174E3"/>
    <w:rsid w:val="00C24B8B"/>
    <w:rsid w:val="00C9559F"/>
    <w:rsid w:val="00CA5AAF"/>
    <w:rsid w:val="00CF0DD4"/>
    <w:rsid w:val="00CF6BDF"/>
    <w:rsid w:val="00D25DAE"/>
    <w:rsid w:val="00D736E8"/>
    <w:rsid w:val="00D81FDF"/>
    <w:rsid w:val="00DA5DDA"/>
    <w:rsid w:val="00E501CD"/>
    <w:rsid w:val="00E9744F"/>
    <w:rsid w:val="00EF4D27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7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DF"/>
  </w:style>
  <w:style w:type="paragraph" w:styleId="Titre1">
    <w:name w:val="heading 1"/>
    <w:basedOn w:val="Normal"/>
    <w:link w:val="Titre1Car"/>
    <w:uiPriority w:val="9"/>
    <w:qFormat/>
    <w:rsid w:val="005205B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6BD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F4D27"/>
    <w:rPr>
      <w:b/>
      <w:bCs/>
    </w:rPr>
  </w:style>
  <w:style w:type="character" w:customStyle="1" w:styleId="apple-converted-space">
    <w:name w:val="apple-converted-space"/>
    <w:basedOn w:val="Policepardfaut"/>
    <w:rsid w:val="00EF4D27"/>
  </w:style>
  <w:style w:type="paragraph" w:styleId="NormalWeb">
    <w:name w:val="Normal (Web)"/>
    <w:basedOn w:val="Normal"/>
    <w:uiPriority w:val="99"/>
    <w:unhideWhenUsed/>
    <w:rsid w:val="00567A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E2893"/>
    <w:rPr>
      <w:i/>
      <w:iCs/>
    </w:rPr>
  </w:style>
  <w:style w:type="paragraph" w:customStyle="1" w:styleId="para">
    <w:name w:val="para"/>
    <w:basedOn w:val="Normal"/>
    <w:rsid w:val="001E28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205B4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DF"/>
  </w:style>
  <w:style w:type="paragraph" w:styleId="Titre1">
    <w:name w:val="heading 1"/>
    <w:basedOn w:val="Normal"/>
    <w:link w:val="Titre1Car"/>
    <w:uiPriority w:val="9"/>
    <w:qFormat/>
    <w:rsid w:val="005205B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6BD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F4D27"/>
    <w:rPr>
      <w:b/>
      <w:bCs/>
    </w:rPr>
  </w:style>
  <w:style w:type="character" w:customStyle="1" w:styleId="apple-converted-space">
    <w:name w:val="apple-converted-space"/>
    <w:basedOn w:val="Policepardfaut"/>
    <w:rsid w:val="00EF4D27"/>
  </w:style>
  <w:style w:type="paragraph" w:styleId="NormalWeb">
    <w:name w:val="Normal (Web)"/>
    <w:basedOn w:val="Normal"/>
    <w:uiPriority w:val="99"/>
    <w:unhideWhenUsed/>
    <w:rsid w:val="00567A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E2893"/>
    <w:rPr>
      <w:i/>
      <w:iCs/>
    </w:rPr>
  </w:style>
  <w:style w:type="paragraph" w:customStyle="1" w:styleId="para">
    <w:name w:val="para"/>
    <w:basedOn w:val="Normal"/>
    <w:rsid w:val="001E28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205B4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2</cp:revision>
  <cp:lastPrinted>2019-04-02T09:19:00Z</cp:lastPrinted>
  <dcterms:created xsi:type="dcterms:W3CDTF">2019-04-05T09:00:00Z</dcterms:created>
  <dcterms:modified xsi:type="dcterms:W3CDTF">2019-04-05T09:00:00Z</dcterms:modified>
</cp:coreProperties>
</file>