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CE" w:rsidRPr="00847333" w:rsidRDefault="00941041" w:rsidP="00731CEB">
      <w:pPr>
        <w:jc w:val="both"/>
        <w:rPr>
          <w:rFonts w:ascii="Arial" w:hAnsi="Arial" w:cs="Arial"/>
          <w:b/>
          <w:sz w:val="22"/>
          <w:szCs w:val="22"/>
        </w:rPr>
      </w:pPr>
      <w:r w:rsidRPr="00847333">
        <w:rPr>
          <w:rFonts w:ascii="Arial" w:hAnsi="Arial" w:cs="Arial"/>
          <w:b/>
          <w:sz w:val="22"/>
          <w:szCs w:val="22"/>
        </w:rPr>
        <w:t>CONFIGURATIONS ET TRANSFORMATIONS DU PLAN</w:t>
      </w:r>
    </w:p>
    <w:p w:rsidR="007F61EE" w:rsidRPr="00847333" w:rsidRDefault="007F61EE" w:rsidP="004D6BCE">
      <w:pPr>
        <w:jc w:val="both"/>
        <w:rPr>
          <w:rFonts w:ascii="Arial" w:hAnsi="Arial" w:cs="Arial"/>
          <w:sz w:val="22"/>
          <w:szCs w:val="22"/>
        </w:rPr>
      </w:pPr>
    </w:p>
    <w:p w:rsidR="00941041" w:rsidRDefault="00941041" w:rsidP="004D6BCE">
      <w:pPr>
        <w:jc w:val="both"/>
        <w:rPr>
          <w:rFonts w:ascii="Arial" w:hAnsi="Arial" w:cs="Arial"/>
          <w:sz w:val="20"/>
          <w:szCs w:val="20"/>
        </w:rPr>
      </w:pPr>
      <w:r w:rsidRPr="00486A0F">
        <w:rPr>
          <w:rFonts w:ascii="Arial" w:hAnsi="Arial" w:cs="Arial"/>
          <w:sz w:val="20"/>
          <w:szCs w:val="20"/>
        </w:rPr>
        <w:t>Ce module fixe les fondamentaux en matière de géomét</w:t>
      </w:r>
      <w:r w:rsidR="00870E37" w:rsidRPr="00486A0F">
        <w:rPr>
          <w:rFonts w:ascii="Arial" w:hAnsi="Arial" w:cs="Arial"/>
          <w:sz w:val="20"/>
          <w:szCs w:val="20"/>
        </w:rPr>
        <w:t>rie du plan euclidien : droites, cercles, angles, triangles, repéra</w:t>
      </w:r>
      <w:r w:rsidR="00C6585A" w:rsidRPr="00486A0F">
        <w:rPr>
          <w:rFonts w:ascii="Arial" w:hAnsi="Arial" w:cs="Arial"/>
          <w:sz w:val="20"/>
          <w:szCs w:val="20"/>
        </w:rPr>
        <w:t>ge d’un point, outils de calcul.</w:t>
      </w:r>
      <w:r w:rsidR="00BC164F" w:rsidRPr="00486A0F">
        <w:rPr>
          <w:rFonts w:ascii="Arial" w:hAnsi="Arial" w:cs="Arial"/>
          <w:sz w:val="20"/>
          <w:szCs w:val="20"/>
        </w:rPr>
        <w:t xml:space="preserve"> Sauf indication contraire, il est recommandé de prop</w:t>
      </w:r>
      <w:r w:rsidR="00BC164F" w:rsidRPr="00486A0F">
        <w:rPr>
          <w:rFonts w:ascii="Arial" w:hAnsi="Arial" w:cs="Arial"/>
          <w:sz w:val="20"/>
          <w:szCs w:val="20"/>
        </w:rPr>
        <w:t>o</w:t>
      </w:r>
      <w:r w:rsidR="00BC164F" w:rsidRPr="00486A0F">
        <w:rPr>
          <w:rFonts w:ascii="Arial" w:hAnsi="Arial" w:cs="Arial"/>
          <w:sz w:val="20"/>
          <w:szCs w:val="20"/>
        </w:rPr>
        <w:t>ser des démonstrations, éventuellement pa</w:t>
      </w:r>
      <w:r w:rsidR="00500CD3" w:rsidRPr="00486A0F">
        <w:rPr>
          <w:rFonts w:ascii="Arial" w:hAnsi="Arial" w:cs="Arial"/>
          <w:sz w:val="20"/>
          <w:szCs w:val="20"/>
        </w:rPr>
        <w:t>rtielles, des résultats énoncés</w:t>
      </w:r>
      <w:r w:rsidR="005B630B" w:rsidRPr="00486A0F">
        <w:rPr>
          <w:rFonts w:ascii="Arial" w:hAnsi="Arial" w:cs="Arial"/>
          <w:sz w:val="20"/>
          <w:szCs w:val="20"/>
        </w:rPr>
        <w:t>,</w:t>
      </w:r>
      <w:r w:rsidR="00500CD3" w:rsidRPr="00486A0F">
        <w:rPr>
          <w:rFonts w:ascii="Arial" w:hAnsi="Arial" w:cs="Arial"/>
          <w:sz w:val="20"/>
          <w:szCs w:val="20"/>
        </w:rPr>
        <w:t xml:space="preserve"> qu’on illustrera de croquis et d’exemples.</w:t>
      </w:r>
    </w:p>
    <w:p w:rsidR="00434A37" w:rsidRDefault="00434A37" w:rsidP="004D6BC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486A0F" w:rsidTr="00972855">
        <w:tc>
          <w:tcPr>
            <w:tcW w:w="3070" w:type="dxa"/>
            <w:vAlign w:val="center"/>
          </w:tcPr>
          <w:p w:rsidR="00486A0F" w:rsidRPr="00486A0F" w:rsidRDefault="00486A0F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CONTENUS</w:t>
            </w:r>
          </w:p>
        </w:tc>
        <w:tc>
          <w:tcPr>
            <w:tcW w:w="3071" w:type="dxa"/>
            <w:vAlign w:val="center"/>
          </w:tcPr>
          <w:p w:rsidR="00486A0F" w:rsidRPr="00486A0F" w:rsidRDefault="00486A0F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CAPACITÉS ATTENDUES</w:t>
            </w:r>
          </w:p>
        </w:tc>
        <w:tc>
          <w:tcPr>
            <w:tcW w:w="3071" w:type="dxa"/>
            <w:vAlign w:val="center"/>
          </w:tcPr>
          <w:p w:rsidR="00486A0F" w:rsidRPr="00486A0F" w:rsidRDefault="00486A0F" w:rsidP="00EC7C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COMMENTAIRES</w:t>
            </w: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Géométrie analytique.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Coordonnées cartésiennes d’un point dans un repère orthono</w:t>
            </w:r>
            <w:r w:rsidRPr="00486A0F">
              <w:rPr>
                <w:rFonts w:ascii="Arial" w:hAnsi="Arial" w:cs="Arial"/>
                <w:sz w:val="20"/>
                <w:szCs w:val="20"/>
              </w:rPr>
              <w:t>r</w:t>
            </w:r>
            <w:r w:rsidRPr="00486A0F">
              <w:rPr>
                <w:rFonts w:ascii="Arial" w:hAnsi="Arial" w:cs="Arial"/>
                <w:sz w:val="20"/>
                <w:szCs w:val="20"/>
              </w:rPr>
              <w:t>mé, distance entre deux points, équation cartésienne d’un cercle de centre et de rayon donnés, équation cartésienne d’une droite.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Obtenir une équation de droite à partir de deux points, d’un point et d’un vecteur directeur. Inversement, e</w:t>
            </w:r>
            <w:r w:rsidRPr="00486A0F">
              <w:rPr>
                <w:rFonts w:ascii="Arial" w:hAnsi="Arial" w:cs="Arial"/>
                <w:sz w:val="20"/>
                <w:szCs w:val="20"/>
              </w:rPr>
              <w:t>x</w:t>
            </w:r>
            <w:r w:rsidRPr="00486A0F">
              <w:rPr>
                <w:rFonts w:ascii="Arial" w:hAnsi="Arial" w:cs="Arial"/>
                <w:sz w:val="20"/>
                <w:szCs w:val="20"/>
              </w:rPr>
              <w:t>traire des points et un ve</w:t>
            </w:r>
            <w:r w:rsidRPr="00486A0F">
              <w:rPr>
                <w:rFonts w:ascii="Arial" w:hAnsi="Arial" w:cs="Arial"/>
                <w:sz w:val="20"/>
                <w:szCs w:val="20"/>
              </w:rPr>
              <w:t>c</w:t>
            </w:r>
            <w:r w:rsidRPr="00486A0F">
              <w:rPr>
                <w:rFonts w:ascii="Arial" w:hAnsi="Arial" w:cs="Arial"/>
                <w:sz w:val="20"/>
                <w:szCs w:val="20"/>
              </w:rPr>
              <w:t>teur directeur.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Obtenir une équation de droite à partir de deux points, d’un point et d’un vecteur directeur. Inversement, e</w:t>
            </w:r>
            <w:r w:rsidRPr="00486A0F">
              <w:rPr>
                <w:rFonts w:ascii="Arial" w:hAnsi="Arial" w:cs="Arial"/>
                <w:sz w:val="20"/>
                <w:szCs w:val="20"/>
              </w:rPr>
              <w:t>x</w:t>
            </w:r>
            <w:r w:rsidRPr="00486A0F">
              <w:rPr>
                <w:rFonts w:ascii="Arial" w:hAnsi="Arial" w:cs="Arial"/>
                <w:sz w:val="20"/>
                <w:szCs w:val="20"/>
              </w:rPr>
              <w:t>traire des points et un ve</w:t>
            </w:r>
            <w:r w:rsidRPr="00486A0F">
              <w:rPr>
                <w:rFonts w:ascii="Arial" w:hAnsi="Arial" w:cs="Arial"/>
                <w:sz w:val="20"/>
                <w:szCs w:val="20"/>
              </w:rPr>
              <w:t>c</w:t>
            </w:r>
            <w:r w:rsidRPr="00486A0F">
              <w:rPr>
                <w:rFonts w:ascii="Arial" w:hAnsi="Arial" w:cs="Arial"/>
                <w:sz w:val="20"/>
                <w:szCs w:val="20"/>
              </w:rPr>
              <w:t>teur directeur.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Angles géométriques.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Secteur angulaire. Angles de deux vecteurs. Angles a</w:t>
            </w:r>
            <w:r w:rsidRPr="00486A0F">
              <w:rPr>
                <w:rFonts w:ascii="Arial" w:hAnsi="Arial" w:cs="Arial"/>
                <w:sz w:val="20"/>
                <w:szCs w:val="20"/>
              </w:rPr>
              <w:t>l</w:t>
            </w:r>
            <w:r w:rsidRPr="00486A0F">
              <w:rPr>
                <w:rFonts w:ascii="Arial" w:hAnsi="Arial" w:cs="Arial"/>
                <w:sz w:val="20"/>
                <w:szCs w:val="20"/>
              </w:rPr>
              <w:t>ternes-internes, alternes-externes, correspondants, opposés par le sommet. Angles à côtés pe</w:t>
            </w:r>
            <w:r w:rsidRPr="00486A0F">
              <w:rPr>
                <w:rFonts w:ascii="Arial" w:hAnsi="Arial" w:cs="Arial"/>
                <w:sz w:val="20"/>
                <w:szCs w:val="20"/>
              </w:rPr>
              <w:t>r</w:t>
            </w:r>
            <w:r w:rsidRPr="00486A0F">
              <w:rPr>
                <w:rFonts w:ascii="Arial" w:hAnsi="Arial" w:cs="Arial"/>
                <w:sz w:val="20"/>
                <w:szCs w:val="20"/>
              </w:rPr>
              <w:t>pendic</w:t>
            </w:r>
            <w:r w:rsidRPr="00486A0F">
              <w:rPr>
                <w:rFonts w:ascii="Arial" w:hAnsi="Arial" w:cs="Arial"/>
                <w:sz w:val="20"/>
                <w:szCs w:val="20"/>
              </w:rPr>
              <w:t>u</w:t>
            </w:r>
            <w:r w:rsidRPr="00486A0F">
              <w:rPr>
                <w:rFonts w:ascii="Arial" w:hAnsi="Arial" w:cs="Arial"/>
                <w:sz w:val="20"/>
                <w:szCs w:val="20"/>
              </w:rPr>
              <w:t>laires.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Maîtriser ces définitions et r</w:t>
            </w:r>
            <w:r w:rsidRPr="00486A0F">
              <w:rPr>
                <w:rFonts w:ascii="Arial" w:hAnsi="Arial" w:cs="Arial"/>
                <w:sz w:val="20"/>
                <w:szCs w:val="20"/>
              </w:rPr>
              <w:t>é</w:t>
            </w:r>
            <w:r w:rsidRPr="00486A0F">
              <w:rPr>
                <w:rFonts w:ascii="Arial" w:hAnsi="Arial" w:cs="Arial"/>
                <w:sz w:val="20"/>
                <w:szCs w:val="20"/>
              </w:rPr>
              <w:t>sultats. Mesurer un angle avec un rapporteur.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Produit scalaire entre deux vecteurs du plan.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Vecteurs du plan. Approches géométrique et analytique du produit scalaire. Propriétés : symétrie, bilinéarité. Norme euclidienne.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Réaliser une projection. Te</w:t>
            </w:r>
            <w:r w:rsidRPr="00486A0F">
              <w:rPr>
                <w:rFonts w:ascii="Arial" w:hAnsi="Arial" w:cs="Arial"/>
                <w:sz w:val="20"/>
                <w:szCs w:val="20"/>
              </w:rPr>
              <w:t>s</w:t>
            </w:r>
            <w:r w:rsidRPr="00486A0F">
              <w:rPr>
                <w:rFonts w:ascii="Arial" w:hAnsi="Arial" w:cs="Arial"/>
                <w:sz w:val="20"/>
                <w:szCs w:val="20"/>
              </w:rPr>
              <w:t>ter si un angle est droit, aigu, o</w:t>
            </w:r>
            <w:r w:rsidRPr="00486A0F">
              <w:rPr>
                <w:rFonts w:ascii="Arial" w:hAnsi="Arial" w:cs="Arial"/>
                <w:sz w:val="20"/>
                <w:szCs w:val="20"/>
              </w:rPr>
              <w:t>b</w:t>
            </w:r>
            <w:r w:rsidRPr="00486A0F">
              <w:rPr>
                <w:rFonts w:ascii="Arial" w:hAnsi="Arial" w:cs="Arial"/>
                <w:sz w:val="20"/>
                <w:szCs w:val="20"/>
              </w:rPr>
              <w:t>tus, plat. Déterminer l’équation normale d’une droite. Calculer la distance d’un point à une droite. Do</w:t>
            </w:r>
            <w:r w:rsidRPr="00486A0F">
              <w:rPr>
                <w:rFonts w:ascii="Arial" w:hAnsi="Arial" w:cs="Arial"/>
                <w:sz w:val="20"/>
                <w:szCs w:val="20"/>
              </w:rPr>
              <w:t>n</w:t>
            </w:r>
            <w:r w:rsidRPr="00486A0F">
              <w:rPr>
                <w:rFonts w:ascii="Arial" w:hAnsi="Arial" w:cs="Arial"/>
                <w:sz w:val="20"/>
                <w:szCs w:val="20"/>
              </w:rPr>
              <w:t>ner la tangente à un cercle en un point.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 xml:space="preserve">Remarquer que les vecteurs </w:t>
            </w:r>
            <m:oMath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b</m:t>
                  </m:r>
                </m:e>
              </m:d>
            </m:oMath>
            <w:r w:rsidRPr="00486A0F">
              <w:rPr>
                <w:rFonts w:ascii="Arial" w:hAnsi="Arial" w:cs="Arial"/>
                <w:sz w:val="20"/>
                <w:szCs w:val="20"/>
              </w:rPr>
              <w:t xml:space="preserve"> et </w:t>
            </w:r>
            <m:oMath>
              <m:d>
                <m:dPr>
                  <m:ctrlPr>
                    <w:rPr>
                      <w:rFonts w:ascii="Cambria Math" w:hAnsi="Arial" w:cs="Arial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-b</m:t>
                  </m:r>
                  <m:r>
                    <w:rPr>
                      <w:rFonts w:ascii="Cambria Math" w:hAnsi="Arial" w:cs="Arial"/>
                      <w:sz w:val="20"/>
                      <w:szCs w:val="20"/>
                    </w:rPr>
                    <m:t>,</m:t>
                  </m:r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a</m:t>
                  </m:r>
                </m:e>
              </m:d>
            </m:oMath>
            <w:r w:rsidRPr="00486A0F">
              <w:rPr>
                <w:rFonts w:ascii="Arial" w:hAnsi="Arial" w:cs="Arial"/>
                <w:sz w:val="20"/>
                <w:szCs w:val="20"/>
              </w:rPr>
              <w:t xml:space="preserve"> sont orth</w:t>
            </w:r>
            <w:proofErr w:type="spellStart"/>
            <w:r w:rsidRPr="00486A0F">
              <w:rPr>
                <w:rFonts w:ascii="Arial" w:hAnsi="Arial" w:cs="Arial"/>
                <w:sz w:val="20"/>
                <w:szCs w:val="20"/>
              </w:rPr>
              <w:t>og</w:t>
            </w:r>
            <w:r w:rsidRPr="00486A0F">
              <w:rPr>
                <w:rFonts w:ascii="Arial" w:hAnsi="Arial" w:cs="Arial"/>
                <w:sz w:val="20"/>
                <w:szCs w:val="20"/>
              </w:rPr>
              <w:t>o</w:t>
            </w:r>
            <w:r w:rsidRPr="00486A0F">
              <w:rPr>
                <w:rFonts w:ascii="Arial" w:hAnsi="Arial" w:cs="Arial"/>
                <w:sz w:val="20"/>
                <w:szCs w:val="20"/>
              </w:rPr>
              <w:t>naux</w:t>
            </w:r>
            <w:proofErr w:type="spellEnd"/>
            <w:r w:rsidRPr="00486A0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Triangles du plan.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Périmètre, aire. Somme des angles. Lois des sinus. Fo</w:t>
            </w:r>
            <w:r w:rsidRPr="00486A0F">
              <w:rPr>
                <w:rFonts w:ascii="Arial" w:hAnsi="Arial" w:cs="Arial"/>
                <w:sz w:val="20"/>
                <w:szCs w:val="20"/>
              </w:rPr>
              <w:t>r</w:t>
            </w:r>
            <w:r w:rsidRPr="00486A0F">
              <w:rPr>
                <w:rFonts w:ascii="Arial" w:hAnsi="Arial" w:cs="Arial"/>
                <w:sz w:val="20"/>
                <w:szCs w:val="20"/>
              </w:rPr>
              <w:t>mules d’Al Kashi. Médiatrice d’un segment, cercle ci</w:t>
            </w:r>
            <w:r w:rsidRPr="00486A0F">
              <w:rPr>
                <w:rFonts w:ascii="Arial" w:hAnsi="Arial" w:cs="Arial"/>
                <w:sz w:val="20"/>
                <w:szCs w:val="20"/>
              </w:rPr>
              <w:t>r</w:t>
            </w:r>
            <w:r w:rsidRPr="00486A0F">
              <w:rPr>
                <w:rFonts w:ascii="Arial" w:hAnsi="Arial" w:cs="Arial"/>
                <w:sz w:val="20"/>
                <w:szCs w:val="20"/>
              </w:rPr>
              <w:t>conscrit à un triangle.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Exploiter ou reconnaître en situation ces propriétés.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Trigonométrie usuelle.</w:t>
            </w:r>
          </w:p>
          <w:p w:rsidR="00486A0F" w:rsidRPr="00434A37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Lignes trigonométriques usuelles : sinus, cosinus, ta</w:t>
            </w:r>
            <w:r w:rsidRPr="00486A0F">
              <w:rPr>
                <w:rFonts w:ascii="Arial" w:hAnsi="Arial" w:cs="Arial"/>
                <w:sz w:val="20"/>
                <w:szCs w:val="20"/>
              </w:rPr>
              <w:t>n</w:t>
            </w:r>
            <w:r w:rsidRPr="00486A0F">
              <w:rPr>
                <w:rFonts w:ascii="Arial" w:hAnsi="Arial" w:cs="Arial"/>
                <w:sz w:val="20"/>
                <w:szCs w:val="20"/>
              </w:rPr>
              <w:t>gente ; extension aux angles orientés. Fonctions sinus, cos</w:t>
            </w:r>
            <w:r w:rsidRPr="00486A0F">
              <w:rPr>
                <w:rFonts w:ascii="Arial" w:hAnsi="Arial" w:cs="Arial"/>
                <w:sz w:val="20"/>
                <w:szCs w:val="20"/>
              </w:rPr>
              <w:t>i</w:t>
            </w:r>
            <w:r w:rsidRPr="00486A0F">
              <w:rPr>
                <w:rFonts w:ascii="Arial" w:hAnsi="Arial" w:cs="Arial"/>
                <w:sz w:val="20"/>
                <w:szCs w:val="20"/>
              </w:rPr>
              <w:t xml:space="preserve">nus, tangente, </w:t>
            </w:r>
            <w:proofErr w:type="spellStart"/>
            <w:r w:rsidRPr="00486A0F">
              <w:rPr>
                <w:rFonts w:ascii="Arial" w:hAnsi="Arial" w:cs="Arial"/>
                <w:sz w:val="20"/>
                <w:szCs w:val="20"/>
              </w:rPr>
              <w:t>arctangente</w:t>
            </w:r>
            <w:proofErr w:type="spellEnd"/>
            <w:r w:rsidRPr="00486A0F">
              <w:rPr>
                <w:rFonts w:ascii="Arial" w:hAnsi="Arial" w:cs="Arial"/>
                <w:sz w:val="20"/>
                <w:szCs w:val="20"/>
              </w:rPr>
              <w:t> : parité, périod</w:t>
            </w:r>
            <w:r w:rsidRPr="00486A0F">
              <w:rPr>
                <w:rFonts w:ascii="Arial" w:hAnsi="Arial" w:cs="Arial"/>
                <w:sz w:val="20"/>
                <w:szCs w:val="20"/>
              </w:rPr>
              <w:t>i</w:t>
            </w:r>
            <w:r w:rsidRPr="00486A0F">
              <w:rPr>
                <w:rFonts w:ascii="Arial" w:hAnsi="Arial" w:cs="Arial"/>
                <w:sz w:val="20"/>
                <w:szCs w:val="20"/>
              </w:rPr>
              <w:t>cité. Formules remarquables : identité de P</w:t>
            </w:r>
            <w:r w:rsidRPr="00486A0F">
              <w:rPr>
                <w:rFonts w:ascii="Arial" w:hAnsi="Arial" w:cs="Arial"/>
                <w:sz w:val="20"/>
                <w:szCs w:val="20"/>
              </w:rPr>
              <w:t>y</w:t>
            </w:r>
            <w:r w:rsidRPr="00486A0F">
              <w:rPr>
                <w:rFonts w:ascii="Arial" w:hAnsi="Arial" w:cs="Arial"/>
                <w:sz w:val="20"/>
                <w:szCs w:val="20"/>
              </w:rPr>
              <w:t>thagore, additions/soustraction, duplication.</w:t>
            </w: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Exploiter ou reconnaître en situation ces propriétés</w:t>
            </w: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Matérialiser sur le cercle unité les trois lignes trigon</w:t>
            </w:r>
            <w:r w:rsidRPr="00486A0F">
              <w:rPr>
                <w:rFonts w:ascii="Arial" w:hAnsi="Arial" w:cs="Arial"/>
                <w:sz w:val="20"/>
                <w:szCs w:val="20"/>
              </w:rPr>
              <w:t>o</w:t>
            </w:r>
            <w:r w:rsidRPr="00486A0F">
              <w:rPr>
                <w:rFonts w:ascii="Arial" w:hAnsi="Arial" w:cs="Arial"/>
                <w:sz w:val="20"/>
                <w:szCs w:val="20"/>
              </w:rPr>
              <w:t xml:space="preserve">métriques fondamentales. 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On reliera sinus et cosinus d’angles complémentaires.</w:t>
            </w: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Cercles et angles.</w:t>
            </w:r>
          </w:p>
          <w:p w:rsidR="00486A0F" w:rsidRPr="00434A37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Théorèmes de l’angle au centre, de l’angle inscrit, de la tangente. Théorème de l’arc capable. Cercle défini par trois points, ou deux points et une tangente</w:t>
            </w:r>
            <w:r w:rsidR="00434A3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En situation : exploiter, reco</w:t>
            </w:r>
            <w:r w:rsidRPr="00486A0F">
              <w:rPr>
                <w:rFonts w:ascii="Arial" w:hAnsi="Arial" w:cs="Arial"/>
                <w:sz w:val="20"/>
                <w:szCs w:val="20"/>
              </w:rPr>
              <w:t>n</w:t>
            </w:r>
            <w:r w:rsidRPr="00486A0F">
              <w:rPr>
                <w:rFonts w:ascii="Arial" w:hAnsi="Arial" w:cs="Arial"/>
                <w:sz w:val="20"/>
                <w:szCs w:val="20"/>
              </w:rPr>
              <w:t>naître, illustrer avec les outils appropriés ces propri</w:t>
            </w:r>
            <w:r w:rsidRPr="00486A0F">
              <w:rPr>
                <w:rFonts w:ascii="Arial" w:hAnsi="Arial" w:cs="Arial"/>
                <w:sz w:val="20"/>
                <w:szCs w:val="20"/>
              </w:rPr>
              <w:t>é</w:t>
            </w:r>
            <w:r w:rsidRPr="00486A0F">
              <w:rPr>
                <w:rFonts w:ascii="Arial" w:hAnsi="Arial" w:cs="Arial"/>
                <w:sz w:val="20"/>
                <w:szCs w:val="20"/>
              </w:rPr>
              <w:t xml:space="preserve">tés. 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On ne donne pas d’équation cartésienne générale d’une tangente au cercle.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On se limite aux angles géom</w:t>
            </w:r>
            <w:r w:rsidRPr="00486A0F">
              <w:rPr>
                <w:rFonts w:ascii="Arial" w:hAnsi="Arial" w:cs="Arial"/>
                <w:sz w:val="20"/>
                <w:szCs w:val="20"/>
              </w:rPr>
              <w:t>é</w:t>
            </w:r>
            <w:r w:rsidRPr="00486A0F">
              <w:rPr>
                <w:rFonts w:ascii="Arial" w:hAnsi="Arial" w:cs="Arial"/>
                <w:sz w:val="20"/>
                <w:szCs w:val="20"/>
              </w:rPr>
              <w:t>triques. Les réc</w:t>
            </w:r>
            <w:r w:rsidRPr="00486A0F">
              <w:rPr>
                <w:rFonts w:ascii="Arial" w:hAnsi="Arial" w:cs="Arial"/>
                <w:sz w:val="20"/>
                <w:szCs w:val="20"/>
              </w:rPr>
              <w:t>i</w:t>
            </w:r>
            <w:r w:rsidRPr="00486A0F">
              <w:rPr>
                <w:rFonts w:ascii="Arial" w:hAnsi="Arial" w:cs="Arial"/>
                <w:sz w:val="20"/>
                <w:szCs w:val="20"/>
              </w:rPr>
              <w:t>proques de ces théorèmes sont admises.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lastRenderedPageBreak/>
              <w:t>Ellipses.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L’ellipse est considérée comme affine d’un cercle. Équation cartésienne r</w:t>
            </w:r>
            <w:r w:rsidRPr="00486A0F">
              <w:rPr>
                <w:rFonts w:ascii="Arial" w:hAnsi="Arial" w:cs="Arial"/>
                <w:sz w:val="20"/>
                <w:szCs w:val="20"/>
              </w:rPr>
              <w:t>é</w:t>
            </w:r>
            <w:r w:rsidRPr="00486A0F">
              <w:rPr>
                <w:rFonts w:ascii="Arial" w:hAnsi="Arial" w:cs="Arial"/>
                <w:sz w:val="20"/>
                <w:szCs w:val="20"/>
              </w:rPr>
              <w:t>duite.</w:t>
            </w:r>
          </w:p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Tracer et paramétrer d’une e</w:t>
            </w:r>
            <w:r w:rsidRPr="00486A0F">
              <w:rPr>
                <w:rFonts w:ascii="Arial" w:hAnsi="Arial" w:cs="Arial"/>
                <w:sz w:val="20"/>
                <w:szCs w:val="20"/>
              </w:rPr>
              <w:t>l</w:t>
            </w:r>
            <w:r w:rsidRPr="00486A0F">
              <w:rPr>
                <w:rFonts w:ascii="Arial" w:hAnsi="Arial" w:cs="Arial"/>
                <w:sz w:val="20"/>
                <w:szCs w:val="20"/>
              </w:rPr>
              <w:t>lipse.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Les relations entre les par</w:t>
            </w:r>
            <w:r w:rsidRPr="00486A0F">
              <w:rPr>
                <w:rFonts w:ascii="Arial" w:hAnsi="Arial" w:cs="Arial"/>
                <w:sz w:val="20"/>
                <w:szCs w:val="20"/>
              </w:rPr>
              <w:t>a</w:t>
            </w:r>
            <w:r w:rsidRPr="00486A0F">
              <w:rPr>
                <w:rFonts w:ascii="Arial" w:hAnsi="Arial" w:cs="Arial"/>
                <w:sz w:val="20"/>
                <w:szCs w:val="20"/>
              </w:rPr>
              <w:t xml:space="preserve">mètres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,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,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c</m:t>
              </m:r>
              <m:r>
                <w:rPr>
                  <w:rFonts w:ascii="Cambria Math" w:hAnsi="Arial" w:cs="Arial"/>
                  <w:sz w:val="20"/>
                  <w:szCs w:val="20"/>
                </w:rPr>
                <m:t xml:space="preserve">, 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e</m:t>
              </m:r>
            </m:oMath>
            <w:r w:rsidRPr="00486A0F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486A0F">
              <w:rPr>
                <w:rFonts w:ascii="Arial" w:hAnsi="Arial" w:cs="Arial"/>
                <w:sz w:val="20"/>
                <w:szCs w:val="20"/>
              </w:rPr>
              <w:t xml:space="preserve">avec </w:t>
            </w:r>
            <m:oMath>
              <w:proofErr w:type="gramEnd"/>
              <m:r>
                <w:rPr>
                  <w:rFonts w:ascii="Cambria Math" w:hAnsi="Cambria Math" w:cs="Arial"/>
                  <w:sz w:val="20"/>
                  <w:szCs w:val="20"/>
                </w:rPr>
                <m:t>a</m:t>
              </m:r>
              <m:r>
                <w:rPr>
                  <w:rFonts w:ascii="Cambria Math" w:hAnsi="Arial" w:cs="Arial"/>
                  <w:sz w:val="20"/>
                  <w:szCs w:val="20"/>
                </w:rPr>
                <m:t>≥</m:t>
              </m:r>
              <m:r>
                <w:rPr>
                  <w:rFonts w:ascii="Cambria Math" w:hAnsi="Cambria Math" w:cs="Arial"/>
                  <w:sz w:val="20"/>
                  <w:szCs w:val="20"/>
                </w:rPr>
                <m:t>b</m:t>
              </m:r>
            </m:oMath>
            <w:r w:rsidRPr="00486A0F">
              <w:rPr>
                <w:rFonts w:ascii="Arial" w:hAnsi="Arial" w:cs="Arial"/>
                <w:sz w:val="20"/>
                <w:szCs w:val="20"/>
              </w:rPr>
              <w:t>) sont posées par définition.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On observera que l’affinité ne préserve pas les angles, mais conserve l’intersection. On en déduira un tracé des tangentes à l’ellipse.</w:t>
            </w:r>
          </w:p>
          <w:p w:rsid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0F" w:rsidTr="00486A0F">
        <w:tc>
          <w:tcPr>
            <w:tcW w:w="3070" w:type="dxa"/>
          </w:tcPr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b/>
                <w:sz w:val="20"/>
                <w:szCs w:val="20"/>
              </w:rPr>
              <w:t>Transformations usuelles</w:t>
            </w:r>
          </w:p>
          <w:p w:rsidR="00486A0F" w:rsidRPr="00486A0F" w:rsidRDefault="00486A0F" w:rsidP="00434A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Translations. Rotations. Hom</w:t>
            </w:r>
            <w:r w:rsidRPr="00486A0F">
              <w:rPr>
                <w:rFonts w:ascii="Arial" w:hAnsi="Arial" w:cs="Arial"/>
                <w:sz w:val="20"/>
                <w:szCs w:val="20"/>
              </w:rPr>
              <w:t>o</w:t>
            </w:r>
            <w:r w:rsidRPr="00486A0F">
              <w:rPr>
                <w:rFonts w:ascii="Arial" w:hAnsi="Arial" w:cs="Arial"/>
                <w:sz w:val="20"/>
                <w:szCs w:val="20"/>
              </w:rPr>
              <w:t>théties. Réflexions. Affin</w:t>
            </w:r>
            <w:r w:rsidRPr="00486A0F">
              <w:rPr>
                <w:rFonts w:ascii="Arial" w:hAnsi="Arial" w:cs="Arial"/>
                <w:sz w:val="20"/>
                <w:szCs w:val="20"/>
              </w:rPr>
              <w:t>i</w:t>
            </w:r>
            <w:r w:rsidRPr="00486A0F">
              <w:rPr>
                <w:rFonts w:ascii="Arial" w:hAnsi="Arial" w:cs="Arial"/>
                <w:sz w:val="20"/>
                <w:szCs w:val="20"/>
              </w:rPr>
              <w:t>tés orthogonales.</w:t>
            </w:r>
          </w:p>
        </w:tc>
        <w:tc>
          <w:tcPr>
            <w:tcW w:w="3071" w:type="dxa"/>
          </w:tcPr>
          <w:p w:rsidR="00434A37" w:rsidRDefault="00434A37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Connaître les effets sur les segments, les distances, le parallélisme, les angles, les aires, les intersections, les ta</w:t>
            </w:r>
            <w:r w:rsidRPr="00486A0F">
              <w:rPr>
                <w:rFonts w:ascii="Arial" w:hAnsi="Arial" w:cs="Arial"/>
                <w:sz w:val="20"/>
                <w:szCs w:val="20"/>
              </w:rPr>
              <w:t>n</w:t>
            </w:r>
            <w:r w:rsidRPr="00486A0F">
              <w:rPr>
                <w:rFonts w:ascii="Arial" w:hAnsi="Arial" w:cs="Arial"/>
                <w:sz w:val="20"/>
                <w:szCs w:val="20"/>
              </w:rPr>
              <w:t>gences. Savoir retrouver les expressions analytiques d’une translation, d’une rot</w:t>
            </w:r>
            <w:r w:rsidRPr="00486A0F">
              <w:rPr>
                <w:rFonts w:ascii="Arial" w:hAnsi="Arial" w:cs="Arial"/>
                <w:sz w:val="20"/>
                <w:szCs w:val="20"/>
              </w:rPr>
              <w:t>a</w:t>
            </w:r>
            <w:r w:rsidRPr="00486A0F">
              <w:rPr>
                <w:rFonts w:ascii="Arial" w:hAnsi="Arial" w:cs="Arial"/>
                <w:sz w:val="20"/>
                <w:szCs w:val="20"/>
              </w:rPr>
              <w:t>tion, d’une homothétie do</w:t>
            </w:r>
            <w:r w:rsidRPr="00486A0F">
              <w:rPr>
                <w:rFonts w:ascii="Arial" w:hAnsi="Arial" w:cs="Arial"/>
                <w:sz w:val="20"/>
                <w:szCs w:val="20"/>
              </w:rPr>
              <w:t>n</w:t>
            </w:r>
            <w:r w:rsidRPr="00486A0F">
              <w:rPr>
                <w:rFonts w:ascii="Arial" w:hAnsi="Arial" w:cs="Arial"/>
                <w:sz w:val="20"/>
                <w:szCs w:val="20"/>
              </w:rPr>
              <w:t>nées.</w:t>
            </w:r>
          </w:p>
        </w:tc>
        <w:tc>
          <w:tcPr>
            <w:tcW w:w="3071" w:type="dxa"/>
          </w:tcPr>
          <w:p w:rsidR="00434A37" w:rsidRDefault="00434A37" w:rsidP="00434A37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  <w:r w:rsidRPr="00486A0F">
              <w:rPr>
                <w:rFonts w:ascii="Arial" w:hAnsi="Arial" w:cs="Arial"/>
                <w:sz w:val="20"/>
                <w:szCs w:val="20"/>
              </w:rPr>
              <w:t>On constatera sur quelques segments les effets variés d’une affinité.</w:t>
            </w:r>
          </w:p>
          <w:p w:rsidR="00486A0F" w:rsidRPr="00486A0F" w:rsidRDefault="00486A0F" w:rsidP="00434A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A0F" w:rsidRPr="00486A0F" w:rsidRDefault="00486A0F" w:rsidP="004D6BCE">
      <w:pPr>
        <w:jc w:val="both"/>
        <w:rPr>
          <w:rFonts w:ascii="Arial" w:hAnsi="Arial" w:cs="Arial"/>
          <w:sz w:val="20"/>
          <w:szCs w:val="20"/>
        </w:rPr>
      </w:pPr>
    </w:p>
    <w:p w:rsidR="00982A43" w:rsidRPr="00486A0F" w:rsidRDefault="00982A43" w:rsidP="004D6BCE">
      <w:pPr>
        <w:jc w:val="both"/>
        <w:rPr>
          <w:rFonts w:ascii="Arial" w:hAnsi="Arial" w:cs="Arial"/>
          <w:sz w:val="20"/>
          <w:szCs w:val="20"/>
        </w:rPr>
      </w:pPr>
    </w:p>
    <w:p w:rsidR="00982A43" w:rsidRPr="00395708" w:rsidRDefault="00982A43" w:rsidP="002B4F1F">
      <w:pPr>
        <w:jc w:val="both"/>
      </w:pPr>
    </w:p>
    <w:sectPr w:rsidR="00982A43" w:rsidRPr="00395708" w:rsidSect="009410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1E" w:rsidRDefault="0045651E" w:rsidP="00731CEB">
      <w:r>
        <w:separator/>
      </w:r>
    </w:p>
  </w:endnote>
  <w:endnote w:type="continuationSeparator" w:id="0">
    <w:p w:rsidR="0045651E" w:rsidRDefault="0045651E" w:rsidP="0073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DCE" w:rsidRPr="00C41DCE" w:rsidRDefault="00C41DC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1E" w:rsidRDefault="0045651E" w:rsidP="00731CEB">
      <w:r>
        <w:separator/>
      </w:r>
    </w:p>
  </w:footnote>
  <w:footnote w:type="continuationSeparator" w:id="0">
    <w:p w:rsidR="0045651E" w:rsidRDefault="0045651E" w:rsidP="0073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EE" w:rsidRDefault="00E869E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CE"/>
    <w:rsid w:val="00003384"/>
    <w:rsid w:val="00022B03"/>
    <w:rsid w:val="00023FE4"/>
    <w:rsid w:val="00031CA0"/>
    <w:rsid w:val="000344C3"/>
    <w:rsid w:val="0003487B"/>
    <w:rsid w:val="00043A00"/>
    <w:rsid w:val="00043F76"/>
    <w:rsid w:val="00044A75"/>
    <w:rsid w:val="00060627"/>
    <w:rsid w:val="000616CD"/>
    <w:rsid w:val="000655CC"/>
    <w:rsid w:val="000664ED"/>
    <w:rsid w:val="00066E93"/>
    <w:rsid w:val="000946B6"/>
    <w:rsid w:val="000A7F99"/>
    <w:rsid w:val="000C26CE"/>
    <w:rsid w:val="000D6A29"/>
    <w:rsid w:val="000E5F00"/>
    <w:rsid w:val="000F584D"/>
    <w:rsid w:val="000F6DD6"/>
    <w:rsid w:val="0012006F"/>
    <w:rsid w:val="0012598C"/>
    <w:rsid w:val="001326FC"/>
    <w:rsid w:val="001424B3"/>
    <w:rsid w:val="00152D6D"/>
    <w:rsid w:val="00152E22"/>
    <w:rsid w:val="00171811"/>
    <w:rsid w:val="001945C1"/>
    <w:rsid w:val="0019491C"/>
    <w:rsid w:val="00194CB6"/>
    <w:rsid w:val="001A326B"/>
    <w:rsid w:val="001A4D52"/>
    <w:rsid w:val="001B0662"/>
    <w:rsid w:val="001C12EE"/>
    <w:rsid w:val="001C5A9E"/>
    <w:rsid w:val="001D3FC2"/>
    <w:rsid w:val="00200EF5"/>
    <w:rsid w:val="00201FAC"/>
    <w:rsid w:val="0021752F"/>
    <w:rsid w:val="002245FD"/>
    <w:rsid w:val="00224A7D"/>
    <w:rsid w:val="00230279"/>
    <w:rsid w:val="00241734"/>
    <w:rsid w:val="00272B66"/>
    <w:rsid w:val="00277C45"/>
    <w:rsid w:val="002833D6"/>
    <w:rsid w:val="00295919"/>
    <w:rsid w:val="002A7B67"/>
    <w:rsid w:val="002B4F1F"/>
    <w:rsid w:val="002C7307"/>
    <w:rsid w:val="002D7F34"/>
    <w:rsid w:val="002F2655"/>
    <w:rsid w:val="00304C69"/>
    <w:rsid w:val="003402CF"/>
    <w:rsid w:val="00342B6C"/>
    <w:rsid w:val="003530A4"/>
    <w:rsid w:val="003539B0"/>
    <w:rsid w:val="00361B52"/>
    <w:rsid w:val="00367B1C"/>
    <w:rsid w:val="0038588B"/>
    <w:rsid w:val="003912A5"/>
    <w:rsid w:val="003950D1"/>
    <w:rsid w:val="00395708"/>
    <w:rsid w:val="003B44B7"/>
    <w:rsid w:val="003B72BD"/>
    <w:rsid w:val="003C1986"/>
    <w:rsid w:val="003C2A51"/>
    <w:rsid w:val="003C7889"/>
    <w:rsid w:val="003D00CC"/>
    <w:rsid w:val="003D1190"/>
    <w:rsid w:val="003D54F2"/>
    <w:rsid w:val="003E1A30"/>
    <w:rsid w:val="003E21C9"/>
    <w:rsid w:val="003E38C0"/>
    <w:rsid w:val="003F66F0"/>
    <w:rsid w:val="004037DB"/>
    <w:rsid w:val="0041365D"/>
    <w:rsid w:val="004143B4"/>
    <w:rsid w:val="00416888"/>
    <w:rsid w:val="00420553"/>
    <w:rsid w:val="00425501"/>
    <w:rsid w:val="004258EA"/>
    <w:rsid w:val="00434A37"/>
    <w:rsid w:val="004417CE"/>
    <w:rsid w:val="0044626B"/>
    <w:rsid w:val="0045651E"/>
    <w:rsid w:val="00486A0F"/>
    <w:rsid w:val="00495624"/>
    <w:rsid w:val="00496895"/>
    <w:rsid w:val="0049758E"/>
    <w:rsid w:val="004B6416"/>
    <w:rsid w:val="004C2B44"/>
    <w:rsid w:val="004D6BCE"/>
    <w:rsid w:val="004D7C1E"/>
    <w:rsid w:val="004E38B8"/>
    <w:rsid w:val="005001F8"/>
    <w:rsid w:val="00500CD3"/>
    <w:rsid w:val="00502406"/>
    <w:rsid w:val="00506556"/>
    <w:rsid w:val="00513F9E"/>
    <w:rsid w:val="005320BA"/>
    <w:rsid w:val="005448C7"/>
    <w:rsid w:val="00557CDC"/>
    <w:rsid w:val="005649E1"/>
    <w:rsid w:val="00566B3C"/>
    <w:rsid w:val="00583E0B"/>
    <w:rsid w:val="0058604A"/>
    <w:rsid w:val="00590199"/>
    <w:rsid w:val="0059612E"/>
    <w:rsid w:val="005A3B2E"/>
    <w:rsid w:val="005A6ED3"/>
    <w:rsid w:val="005B1702"/>
    <w:rsid w:val="005B4F8A"/>
    <w:rsid w:val="005B5635"/>
    <w:rsid w:val="005B630B"/>
    <w:rsid w:val="005C142C"/>
    <w:rsid w:val="005C4A35"/>
    <w:rsid w:val="005C5058"/>
    <w:rsid w:val="005C6F77"/>
    <w:rsid w:val="00600E45"/>
    <w:rsid w:val="0060734F"/>
    <w:rsid w:val="00624A79"/>
    <w:rsid w:val="00625490"/>
    <w:rsid w:val="00631C4E"/>
    <w:rsid w:val="0063436A"/>
    <w:rsid w:val="006427CF"/>
    <w:rsid w:val="00671E80"/>
    <w:rsid w:val="00680ACD"/>
    <w:rsid w:val="00690348"/>
    <w:rsid w:val="00690C32"/>
    <w:rsid w:val="006A6549"/>
    <w:rsid w:val="006C354A"/>
    <w:rsid w:val="006C47F3"/>
    <w:rsid w:val="006E5245"/>
    <w:rsid w:val="00706E86"/>
    <w:rsid w:val="007136A2"/>
    <w:rsid w:val="0072341B"/>
    <w:rsid w:val="00731CEB"/>
    <w:rsid w:val="00763BE9"/>
    <w:rsid w:val="007929C3"/>
    <w:rsid w:val="007A4A1B"/>
    <w:rsid w:val="007B0789"/>
    <w:rsid w:val="007D1E9D"/>
    <w:rsid w:val="007D599B"/>
    <w:rsid w:val="007F61EE"/>
    <w:rsid w:val="00803A1E"/>
    <w:rsid w:val="0082072D"/>
    <w:rsid w:val="0082335C"/>
    <w:rsid w:val="008234B5"/>
    <w:rsid w:val="0082424D"/>
    <w:rsid w:val="008261E1"/>
    <w:rsid w:val="00842144"/>
    <w:rsid w:val="00843713"/>
    <w:rsid w:val="00847333"/>
    <w:rsid w:val="00857CF3"/>
    <w:rsid w:val="00867229"/>
    <w:rsid w:val="00870E37"/>
    <w:rsid w:val="008906B8"/>
    <w:rsid w:val="008A2ADB"/>
    <w:rsid w:val="008A3F73"/>
    <w:rsid w:val="008B566B"/>
    <w:rsid w:val="008C3BEA"/>
    <w:rsid w:val="008C5302"/>
    <w:rsid w:val="008C7464"/>
    <w:rsid w:val="008E02BB"/>
    <w:rsid w:val="008F4E58"/>
    <w:rsid w:val="0090128D"/>
    <w:rsid w:val="00901F42"/>
    <w:rsid w:val="009277E4"/>
    <w:rsid w:val="00933241"/>
    <w:rsid w:val="00941041"/>
    <w:rsid w:val="00946030"/>
    <w:rsid w:val="0096446A"/>
    <w:rsid w:val="009734B7"/>
    <w:rsid w:val="00982A43"/>
    <w:rsid w:val="00995AB6"/>
    <w:rsid w:val="009A0C87"/>
    <w:rsid w:val="009A5C43"/>
    <w:rsid w:val="009C2EE7"/>
    <w:rsid w:val="009D27F2"/>
    <w:rsid w:val="009D6CC0"/>
    <w:rsid w:val="009E7688"/>
    <w:rsid w:val="00A02C44"/>
    <w:rsid w:val="00A02FB4"/>
    <w:rsid w:val="00A05D89"/>
    <w:rsid w:val="00A10BCA"/>
    <w:rsid w:val="00A145B8"/>
    <w:rsid w:val="00A333FA"/>
    <w:rsid w:val="00A40E18"/>
    <w:rsid w:val="00A4331A"/>
    <w:rsid w:val="00A46C45"/>
    <w:rsid w:val="00A47F7C"/>
    <w:rsid w:val="00A55DD3"/>
    <w:rsid w:val="00A76D8C"/>
    <w:rsid w:val="00A94451"/>
    <w:rsid w:val="00A94B7B"/>
    <w:rsid w:val="00AA6A3F"/>
    <w:rsid w:val="00AB3B9D"/>
    <w:rsid w:val="00AB6252"/>
    <w:rsid w:val="00AC3ED6"/>
    <w:rsid w:val="00AD31F4"/>
    <w:rsid w:val="00AE7733"/>
    <w:rsid w:val="00AF0FB8"/>
    <w:rsid w:val="00AF1E49"/>
    <w:rsid w:val="00B4131B"/>
    <w:rsid w:val="00B42F18"/>
    <w:rsid w:val="00B56722"/>
    <w:rsid w:val="00B76EFB"/>
    <w:rsid w:val="00B91CFA"/>
    <w:rsid w:val="00B93F12"/>
    <w:rsid w:val="00B94154"/>
    <w:rsid w:val="00B9673A"/>
    <w:rsid w:val="00BB66CC"/>
    <w:rsid w:val="00BC164F"/>
    <w:rsid w:val="00BC697D"/>
    <w:rsid w:val="00BD1D83"/>
    <w:rsid w:val="00BF2D15"/>
    <w:rsid w:val="00C0438F"/>
    <w:rsid w:val="00C31DDD"/>
    <w:rsid w:val="00C3652E"/>
    <w:rsid w:val="00C3697F"/>
    <w:rsid w:val="00C41DCE"/>
    <w:rsid w:val="00C42886"/>
    <w:rsid w:val="00C561F5"/>
    <w:rsid w:val="00C576A5"/>
    <w:rsid w:val="00C60D4B"/>
    <w:rsid w:val="00C6585A"/>
    <w:rsid w:val="00C678B5"/>
    <w:rsid w:val="00C72405"/>
    <w:rsid w:val="00C75465"/>
    <w:rsid w:val="00C773D1"/>
    <w:rsid w:val="00C934F0"/>
    <w:rsid w:val="00CA3111"/>
    <w:rsid w:val="00CA337F"/>
    <w:rsid w:val="00CA7218"/>
    <w:rsid w:val="00CC0489"/>
    <w:rsid w:val="00CC2CB9"/>
    <w:rsid w:val="00CC4B9D"/>
    <w:rsid w:val="00CD62EE"/>
    <w:rsid w:val="00CE12BF"/>
    <w:rsid w:val="00CE53E5"/>
    <w:rsid w:val="00D025CE"/>
    <w:rsid w:val="00D0378D"/>
    <w:rsid w:val="00D22F6C"/>
    <w:rsid w:val="00D30933"/>
    <w:rsid w:val="00D35EC9"/>
    <w:rsid w:val="00D44D13"/>
    <w:rsid w:val="00D544B5"/>
    <w:rsid w:val="00D62A8B"/>
    <w:rsid w:val="00D659D8"/>
    <w:rsid w:val="00D76517"/>
    <w:rsid w:val="00D8726F"/>
    <w:rsid w:val="00DC205C"/>
    <w:rsid w:val="00DC4421"/>
    <w:rsid w:val="00DD2DC0"/>
    <w:rsid w:val="00DD47E2"/>
    <w:rsid w:val="00DE230F"/>
    <w:rsid w:val="00DE4E7A"/>
    <w:rsid w:val="00DF6136"/>
    <w:rsid w:val="00DF70B9"/>
    <w:rsid w:val="00DF71BF"/>
    <w:rsid w:val="00E0514B"/>
    <w:rsid w:val="00E05E8F"/>
    <w:rsid w:val="00E12F66"/>
    <w:rsid w:val="00E15F26"/>
    <w:rsid w:val="00E35181"/>
    <w:rsid w:val="00E411FE"/>
    <w:rsid w:val="00E421EE"/>
    <w:rsid w:val="00E73A75"/>
    <w:rsid w:val="00E75AD4"/>
    <w:rsid w:val="00E80004"/>
    <w:rsid w:val="00E869EE"/>
    <w:rsid w:val="00EB0398"/>
    <w:rsid w:val="00EB706B"/>
    <w:rsid w:val="00EC2810"/>
    <w:rsid w:val="00EC3A03"/>
    <w:rsid w:val="00EC52F3"/>
    <w:rsid w:val="00ED2BF6"/>
    <w:rsid w:val="00EE1017"/>
    <w:rsid w:val="00EF4EB0"/>
    <w:rsid w:val="00F03A6A"/>
    <w:rsid w:val="00F44614"/>
    <w:rsid w:val="00F455C0"/>
    <w:rsid w:val="00F55EF8"/>
    <w:rsid w:val="00F85AEE"/>
    <w:rsid w:val="00F91C5F"/>
    <w:rsid w:val="00F959FA"/>
    <w:rsid w:val="00FB1182"/>
    <w:rsid w:val="00FB57A6"/>
    <w:rsid w:val="00FD0244"/>
    <w:rsid w:val="00FE5C19"/>
    <w:rsid w:val="00FF59CC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530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F85AEE"/>
    <w:rPr>
      <w:color w:val="808080"/>
    </w:rPr>
  </w:style>
  <w:style w:type="paragraph" w:styleId="Textedebulles">
    <w:name w:val="Balloon Text"/>
    <w:basedOn w:val="Normal"/>
    <w:link w:val="TextedebullesCar"/>
    <w:rsid w:val="00F85A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85AEE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rsid w:val="00731C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1CEB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31C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1CEB"/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0D34-8A00-4E47-B244-19CE6FB1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TRANSFORMÉE DE FOURIER DISCRÈTE</vt:lpstr>
    </vt:vector>
  </TitlesOfParts>
  <Company>MEN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TRANSFORMÉE DE FOURIER DISCRÈTE</dc:title>
  <dc:creator>MEN</dc:creator>
  <cp:lastModifiedBy>MEN</cp:lastModifiedBy>
  <cp:revision>2</cp:revision>
  <dcterms:created xsi:type="dcterms:W3CDTF">2015-11-23T14:37:00Z</dcterms:created>
  <dcterms:modified xsi:type="dcterms:W3CDTF">2015-11-23T14:37:00Z</dcterms:modified>
</cp:coreProperties>
</file>